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269F" w14:textId="77777777"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14:paraId="02CD8BCA" w14:textId="77777777"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14:paraId="227878C3" w14:textId="77777777"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14:paraId="02BD830C" w14:textId="77777777" w:rsidR="00550931" w:rsidRPr="00F87B4E" w:rsidRDefault="00550931" w:rsidP="00F87B4E">
      <w:pPr>
        <w:spacing w:line="319" w:lineRule="auto"/>
        <w:ind w:hanging="248"/>
        <w:jc w:val="center"/>
        <w:rPr>
          <w:rFonts w:ascii="Trebuchet MS" w:eastAsia="Times" w:hAnsi="Trebuchet MS" w:cs="Verdana,Bold"/>
          <w:b/>
          <w:bCs/>
          <w:color w:val="000000" w:themeColor="text1"/>
          <w:szCs w:val="20"/>
        </w:rPr>
      </w:pPr>
    </w:p>
    <w:p w14:paraId="3B59224D" w14:textId="77777777" w:rsidR="00F95BDB" w:rsidRPr="00F4357C" w:rsidRDefault="00ED67FF" w:rsidP="00F87B4E">
      <w:pPr>
        <w:spacing w:line="319" w:lineRule="auto"/>
        <w:jc w:val="center"/>
        <w:rPr>
          <w:rFonts w:asciiTheme="minorHAnsi" w:eastAsia="Times" w:hAnsiTheme="minorHAnsi" w:cstheme="minorHAnsi"/>
          <w:b/>
          <w:bCs/>
          <w:color w:val="000000" w:themeColor="text1"/>
          <w:sz w:val="40"/>
          <w:szCs w:val="40"/>
        </w:rPr>
      </w:pPr>
      <w:r w:rsidRPr="00F4357C">
        <w:rPr>
          <w:rFonts w:asciiTheme="minorHAnsi" w:eastAsia="Times" w:hAnsiTheme="minorHAnsi" w:cstheme="minorHAnsi"/>
          <w:b/>
          <w:bCs/>
          <w:color w:val="000000" w:themeColor="text1"/>
          <w:sz w:val="40"/>
          <w:szCs w:val="40"/>
        </w:rPr>
        <w:t>OGŁOSZENIE O PRZETAR</w:t>
      </w:r>
      <w:r w:rsidR="00F95BDB" w:rsidRPr="00F4357C">
        <w:rPr>
          <w:rFonts w:asciiTheme="minorHAnsi" w:eastAsia="Times" w:hAnsiTheme="minorHAnsi" w:cstheme="minorHAnsi"/>
          <w:b/>
          <w:bCs/>
          <w:color w:val="000000" w:themeColor="text1"/>
          <w:sz w:val="40"/>
          <w:szCs w:val="40"/>
        </w:rPr>
        <w:t xml:space="preserve">GU </w:t>
      </w:r>
    </w:p>
    <w:p w14:paraId="6585ADA1" w14:textId="77777777" w:rsidR="00F95BDB" w:rsidRPr="00F87B4E" w:rsidRDefault="00F95BDB" w:rsidP="00F87B4E">
      <w:pPr>
        <w:spacing w:line="319" w:lineRule="auto"/>
        <w:ind w:hanging="249"/>
        <w:jc w:val="center"/>
        <w:rPr>
          <w:rFonts w:ascii="Trebuchet MS" w:hAnsi="Trebuchet MS" w:cstheme="minorHAnsi"/>
          <w:b/>
          <w:color w:val="000000" w:themeColor="text1"/>
          <w:szCs w:val="20"/>
        </w:rPr>
      </w:pPr>
    </w:p>
    <w:p w14:paraId="5462D92C" w14:textId="77777777" w:rsidR="00F95BDB" w:rsidRPr="00F87B4E" w:rsidRDefault="00F95BDB" w:rsidP="00F87B4E">
      <w:pPr>
        <w:spacing w:line="319" w:lineRule="auto"/>
        <w:ind w:hanging="249"/>
        <w:jc w:val="center"/>
        <w:rPr>
          <w:rFonts w:ascii="Trebuchet MS" w:hAnsi="Trebuchet MS" w:cstheme="minorHAnsi"/>
          <w:b/>
          <w:color w:val="000000" w:themeColor="text1"/>
          <w:szCs w:val="20"/>
        </w:rPr>
      </w:pPr>
    </w:p>
    <w:p w14:paraId="6F324519" w14:textId="77777777" w:rsidR="00F95BDB" w:rsidRPr="00F87B4E" w:rsidRDefault="00F95BDB" w:rsidP="00F87B4E">
      <w:pPr>
        <w:spacing w:line="319" w:lineRule="auto"/>
        <w:ind w:hanging="249"/>
        <w:jc w:val="center"/>
        <w:rPr>
          <w:rFonts w:ascii="Trebuchet MS" w:hAnsi="Trebuchet MS" w:cstheme="minorHAnsi"/>
          <w:b/>
          <w:color w:val="000000" w:themeColor="text1"/>
          <w:szCs w:val="20"/>
        </w:rPr>
      </w:pPr>
      <w:r w:rsidRPr="00F87B4E">
        <w:rPr>
          <w:rFonts w:ascii="Trebuchet MS" w:hAnsi="Trebuchet MS"/>
          <w:noProof/>
          <w:color w:val="000000" w:themeColor="text1"/>
          <w:szCs w:val="20"/>
        </w:rPr>
        <w:drawing>
          <wp:anchor distT="0" distB="0" distL="114300" distR="114300" simplePos="0" relativeHeight="251661312" behindDoc="1" locked="0" layoutInCell="1" allowOverlap="1" wp14:anchorId="0C2693FF" wp14:editId="3F08674B">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91C14C" w14:textId="77777777" w:rsidR="00F95BDB" w:rsidRPr="00F87B4E" w:rsidRDefault="00F95BDB" w:rsidP="00F87B4E">
      <w:pPr>
        <w:spacing w:line="319" w:lineRule="auto"/>
        <w:ind w:hanging="249"/>
        <w:jc w:val="center"/>
        <w:rPr>
          <w:rFonts w:ascii="Trebuchet MS" w:hAnsi="Trebuchet MS" w:cstheme="minorHAnsi"/>
          <w:b/>
          <w:color w:val="000000" w:themeColor="text1"/>
          <w:szCs w:val="20"/>
        </w:rPr>
      </w:pPr>
    </w:p>
    <w:p w14:paraId="50B16C21" w14:textId="77777777" w:rsidR="00F95BDB" w:rsidRPr="00F87B4E" w:rsidRDefault="00F95BDB" w:rsidP="00F87B4E">
      <w:pPr>
        <w:spacing w:line="319" w:lineRule="auto"/>
        <w:ind w:hanging="249"/>
        <w:jc w:val="center"/>
        <w:rPr>
          <w:rFonts w:ascii="Trebuchet MS" w:hAnsi="Trebuchet MS" w:cstheme="minorHAnsi"/>
          <w:b/>
          <w:color w:val="000000" w:themeColor="text1"/>
          <w:szCs w:val="20"/>
        </w:rPr>
      </w:pPr>
    </w:p>
    <w:p w14:paraId="418E2101" w14:textId="77777777" w:rsidR="00F95BDB" w:rsidRPr="00F87B4E" w:rsidRDefault="00F95BDB" w:rsidP="00F87B4E">
      <w:pPr>
        <w:spacing w:line="319" w:lineRule="auto"/>
        <w:ind w:hanging="249"/>
        <w:jc w:val="center"/>
        <w:rPr>
          <w:rFonts w:ascii="Trebuchet MS" w:hAnsi="Trebuchet MS" w:cstheme="minorHAnsi"/>
          <w:b/>
          <w:color w:val="000000" w:themeColor="text1"/>
          <w:szCs w:val="20"/>
        </w:rPr>
      </w:pPr>
    </w:p>
    <w:p w14:paraId="0494F63D" w14:textId="77777777" w:rsidR="00F95BDB" w:rsidRPr="00F87B4E" w:rsidRDefault="00F95BDB" w:rsidP="00F87B4E">
      <w:pPr>
        <w:spacing w:line="319" w:lineRule="auto"/>
        <w:ind w:hanging="249"/>
        <w:jc w:val="center"/>
        <w:rPr>
          <w:rFonts w:ascii="Trebuchet MS" w:hAnsi="Trebuchet MS" w:cstheme="minorHAnsi"/>
          <w:b/>
          <w:color w:val="000000" w:themeColor="text1"/>
          <w:szCs w:val="20"/>
        </w:rPr>
      </w:pPr>
    </w:p>
    <w:p w14:paraId="61B73197" w14:textId="77777777" w:rsidR="00F95BDB" w:rsidRPr="00F87B4E" w:rsidRDefault="00F95BDB" w:rsidP="00F87B4E">
      <w:pPr>
        <w:spacing w:line="319" w:lineRule="auto"/>
        <w:ind w:hanging="249"/>
        <w:jc w:val="center"/>
        <w:rPr>
          <w:rFonts w:ascii="Trebuchet MS" w:hAnsi="Trebuchet MS" w:cstheme="minorHAnsi"/>
          <w:b/>
          <w:color w:val="000000" w:themeColor="text1"/>
          <w:szCs w:val="20"/>
        </w:rPr>
      </w:pPr>
    </w:p>
    <w:p w14:paraId="4BF646DF" w14:textId="77777777" w:rsidR="00F95BDB" w:rsidRPr="00F87B4E" w:rsidRDefault="00F95BDB" w:rsidP="00F87B4E">
      <w:pPr>
        <w:spacing w:line="319" w:lineRule="auto"/>
        <w:ind w:hanging="249"/>
        <w:jc w:val="center"/>
        <w:rPr>
          <w:rFonts w:ascii="Trebuchet MS" w:hAnsi="Trebuchet MS" w:cstheme="minorHAnsi"/>
          <w:b/>
          <w:color w:val="000000" w:themeColor="text1"/>
          <w:szCs w:val="20"/>
        </w:rPr>
      </w:pPr>
    </w:p>
    <w:p w14:paraId="4209AAC2" w14:textId="77777777"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14:paraId="07E8B4D7" w14:textId="77777777"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14:paraId="056E3FDA" w14:textId="77777777"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14:paraId="719433F5" w14:textId="77777777" w:rsidR="00F95BDB" w:rsidRPr="00F4357C" w:rsidRDefault="00F95BDB" w:rsidP="00F87B4E">
      <w:pPr>
        <w:autoSpaceDE w:val="0"/>
        <w:autoSpaceDN w:val="0"/>
        <w:adjustRightInd w:val="0"/>
        <w:spacing w:line="319" w:lineRule="auto"/>
        <w:jc w:val="center"/>
        <w:rPr>
          <w:rFonts w:asciiTheme="minorHAnsi" w:hAnsiTheme="minorHAnsi" w:cstheme="minorHAnsi"/>
          <w:b/>
          <w:color w:val="000000" w:themeColor="text1"/>
          <w:sz w:val="22"/>
          <w:szCs w:val="22"/>
        </w:rPr>
      </w:pPr>
      <w:r w:rsidRPr="00F4357C">
        <w:rPr>
          <w:rFonts w:asciiTheme="minorHAnsi" w:hAnsiTheme="minorHAnsi" w:cstheme="minorHAnsi"/>
          <w:b/>
          <w:color w:val="000000" w:themeColor="text1"/>
          <w:sz w:val="22"/>
          <w:szCs w:val="22"/>
        </w:rPr>
        <w:t xml:space="preserve">Enea </w:t>
      </w:r>
      <w:r w:rsidR="005F7517" w:rsidRPr="00F4357C">
        <w:rPr>
          <w:rFonts w:asciiTheme="minorHAnsi" w:hAnsiTheme="minorHAnsi" w:cstheme="minorHAnsi"/>
          <w:b/>
          <w:color w:val="000000" w:themeColor="text1"/>
          <w:sz w:val="22"/>
          <w:szCs w:val="22"/>
        </w:rPr>
        <w:t xml:space="preserve">Elektrownia </w:t>
      </w:r>
      <w:r w:rsidRPr="00F4357C">
        <w:rPr>
          <w:rFonts w:asciiTheme="minorHAnsi" w:hAnsiTheme="minorHAnsi" w:cstheme="minorHAnsi"/>
          <w:b/>
          <w:color w:val="000000" w:themeColor="text1"/>
          <w:sz w:val="22"/>
          <w:szCs w:val="22"/>
        </w:rPr>
        <w:t>Połaniec S.A.</w:t>
      </w:r>
    </w:p>
    <w:p w14:paraId="5D9A2CD2" w14:textId="77777777" w:rsidR="00F95BDB" w:rsidRPr="00F4357C" w:rsidRDefault="00F95BDB" w:rsidP="00F87B4E">
      <w:pPr>
        <w:autoSpaceDE w:val="0"/>
        <w:autoSpaceDN w:val="0"/>
        <w:adjustRightInd w:val="0"/>
        <w:spacing w:line="319" w:lineRule="auto"/>
        <w:jc w:val="center"/>
        <w:rPr>
          <w:rFonts w:asciiTheme="minorHAnsi" w:hAnsiTheme="minorHAnsi" w:cstheme="minorHAnsi"/>
          <w:b/>
          <w:color w:val="000000" w:themeColor="text1"/>
          <w:sz w:val="22"/>
          <w:szCs w:val="22"/>
        </w:rPr>
      </w:pPr>
      <w:r w:rsidRPr="00F4357C">
        <w:rPr>
          <w:rFonts w:asciiTheme="minorHAnsi" w:hAnsiTheme="minorHAnsi" w:cstheme="minorHAnsi"/>
          <w:b/>
          <w:color w:val="000000" w:themeColor="text1"/>
          <w:sz w:val="22"/>
          <w:szCs w:val="22"/>
        </w:rPr>
        <w:t>ogłasza przetarg niepubliczny na:</w:t>
      </w:r>
    </w:p>
    <w:p w14:paraId="7EB66700" w14:textId="77777777" w:rsidR="00F95BDB" w:rsidRPr="00F4357C" w:rsidRDefault="00F95BDB" w:rsidP="00F87B4E">
      <w:pPr>
        <w:spacing w:line="319" w:lineRule="auto"/>
        <w:ind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RPr="00F4357C" w14:paraId="4E5D80ED" w14:textId="77777777" w:rsidTr="00B62A42">
        <w:trPr>
          <w:trHeight w:val="2467"/>
        </w:trPr>
        <w:tc>
          <w:tcPr>
            <w:tcW w:w="8647" w:type="dxa"/>
            <w:vAlign w:val="center"/>
          </w:tcPr>
          <w:p w14:paraId="369A6EBA" w14:textId="77777777" w:rsidR="009C560E" w:rsidRPr="00F4357C" w:rsidRDefault="009C560E" w:rsidP="009C560E">
            <w:pPr>
              <w:tabs>
                <w:tab w:val="left" w:pos="5018"/>
              </w:tabs>
              <w:ind w:left="-567"/>
              <w:jc w:val="both"/>
              <w:rPr>
                <w:rFonts w:asciiTheme="minorHAnsi" w:hAnsiTheme="minorHAnsi" w:cstheme="minorHAnsi"/>
                <w:b/>
                <w:sz w:val="22"/>
                <w:szCs w:val="22"/>
              </w:rPr>
            </w:pPr>
            <w:r w:rsidRPr="00F4357C">
              <w:rPr>
                <w:rFonts w:asciiTheme="minorHAnsi" w:hAnsiTheme="minorHAnsi" w:cstheme="minorHAnsi"/>
                <w:b/>
                <w:sz w:val="22"/>
                <w:szCs w:val="22"/>
              </w:rPr>
              <w:t>Pro</w:t>
            </w:r>
          </w:p>
          <w:p w14:paraId="5D9695A2" w14:textId="77777777" w:rsidR="00993EFD" w:rsidRPr="00F4357C" w:rsidRDefault="00D9438B" w:rsidP="00993EFD">
            <w:pPr>
              <w:tabs>
                <w:tab w:val="left" w:pos="709"/>
              </w:tabs>
              <w:spacing w:line="319" w:lineRule="auto"/>
              <w:ind w:left="709" w:hanging="924"/>
              <w:jc w:val="center"/>
              <w:rPr>
                <w:rFonts w:asciiTheme="minorHAnsi" w:hAnsiTheme="minorHAnsi" w:cstheme="minorHAnsi"/>
                <w:b/>
                <w:sz w:val="22"/>
                <w:szCs w:val="22"/>
              </w:rPr>
            </w:pPr>
            <w:r>
              <w:rPr>
                <w:rFonts w:asciiTheme="minorHAnsi" w:hAnsiTheme="minorHAnsi" w:cstheme="minorHAnsi"/>
                <w:b/>
                <w:sz w:val="22"/>
                <w:szCs w:val="22"/>
              </w:rPr>
              <w:t>Określenie  wartości rynkowej stawek czynszu wynajmowanych budynków i pomieszczeń</w:t>
            </w:r>
          </w:p>
          <w:p w14:paraId="74F74D4D" w14:textId="77777777" w:rsidR="007A1B98" w:rsidRPr="00F4357C" w:rsidRDefault="007A1B98" w:rsidP="007A1B98">
            <w:pPr>
              <w:spacing w:line="319" w:lineRule="auto"/>
              <w:jc w:val="center"/>
              <w:rPr>
                <w:rFonts w:asciiTheme="minorHAnsi" w:hAnsiTheme="minorHAnsi" w:cstheme="minorHAnsi"/>
                <w:b/>
                <w:color w:val="000000" w:themeColor="text1"/>
                <w:sz w:val="22"/>
                <w:szCs w:val="22"/>
                <w:highlight w:val="yellow"/>
                <w:u w:val="single"/>
              </w:rPr>
            </w:pPr>
          </w:p>
        </w:tc>
      </w:tr>
    </w:tbl>
    <w:p w14:paraId="7427EAF9" w14:textId="77777777" w:rsidR="00F95BDB" w:rsidRPr="00F4357C" w:rsidRDefault="00F95BDB" w:rsidP="00F87B4E">
      <w:pPr>
        <w:autoSpaceDE w:val="0"/>
        <w:autoSpaceDN w:val="0"/>
        <w:adjustRightInd w:val="0"/>
        <w:spacing w:line="319" w:lineRule="auto"/>
        <w:rPr>
          <w:rFonts w:asciiTheme="minorHAnsi" w:hAnsiTheme="minorHAnsi" w:cstheme="minorHAnsi"/>
          <w:b/>
          <w:color w:val="000000" w:themeColor="text1"/>
          <w:sz w:val="22"/>
          <w:szCs w:val="22"/>
        </w:rPr>
      </w:pPr>
    </w:p>
    <w:p w14:paraId="3A6E3B5B" w14:textId="77777777" w:rsidR="00F95BDB" w:rsidRPr="00F4357C" w:rsidRDefault="00F95BDB" w:rsidP="00F87B4E">
      <w:pPr>
        <w:spacing w:line="319" w:lineRule="auto"/>
        <w:ind w:hanging="249"/>
        <w:jc w:val="center"/>
        <w:rPr>
          <w:rFonts w:asciiTheme="minorHAnsi" w:hAnsiTheme="minorHAnsi" w:cstheme="minorHAnsi"/>
          <w:b/>
          <w:color w:val="000000" w:themeColor="text1"/>
          <w:sz w:val="22"/>
          <w:szCs w:val="22"/>
        </w:rPr>
      </w:pPr>
    </w:p>
    <w:p w14:paraId="31E7F74A" w14:textId="77777777" w:rsidR="00F95BDB" w:rsidRPr="00F4357C" w:rsidRDefault="00082331" w:rsidP="00F87B4E">
      <w:pPr>
        <w:autoSpaceDE w:val="0"/>
        <w:autoSpaceDN w:val="0"/>
        <w:adjustRightInd w:val="0"/>
        <w:spacing w:line="319" w:lineRule="auto"/>
        <w:rPr>
          <w:rFonts w:asciiTheme="minorHAnsi" w:hAnsiTheme="minorHAnsi" w:cstheme="minorHAnsi"/>
          <w:b/>
          <w:color w:val="000000" w:themeColor="text1"/>
          <w:szCs w:val="20"/>
        </w:rPr>
      </w:pPr>
      <w:r w:rsidRPr="00F4357C">
        <w:rPr>
          <w:rFonts w:asciiTheme="minorHAnsi" w:hAnsiTheme="minorHAnsi" w:cstheme="minorHAnsi"/>
          <w:b/>
          <w:noProof/>
          <w:color w:val="000000" w:themeColor="text1"/>
          <w:szCs w:val="20"/>
        </w:rPr>
        <mc:AlternateContent>
          <mc:Choice Requires="wps">
            <w:drawing>
              <wp:anchor distT="0" distB="0" distL="114300" distR="114300" simplePos="0" relativeHeight="251664384" behindDoc="0" locked="0" layoutInCell="1" allowOverlap="1" wp14:anchorId="33061AC7" wp14:editId="0C3E08A2">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E961"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14:paraId="2B069492" w14:textId="77777777" w:rsidR="00F95BDB" w:rsidRPr="00F4357C" w:rsidRDefault="00F95BDB" w:rsidP="00F87B4E">
      <w:pPr>
        <w:autoSpaceDE w:val="0"/>
        <w:autoSpaceDN w:val="0"/>
        <w:adjustRightInd w:val="0"/>
        <w:spacing w:line="319" w:lineRule="auto"/>
        <w:rPr>
          <w:rFonts w:asciiTheme="minorHAnsi" w:hAnsiTheme="minorHAnsi" w:cstheme="minorHAnsi"/>
          <w:b/>
          <w:color w:val="000000" w:themeColor="text1"/>
          <w:szCs w:val="20"/>
        </w:rPr>
      </w:pPr>
    </w:p>
    <w:p w14:paraId="367E71D7" w14:textId="77777777" w:rsidR="00F95BDB" w:rsidRPr="00F4357C" w:rsidRDefault="00F95BDB" w:rsidP="00F87B4E">
      <w:pPr>
        <w:autoSpaceDE w:val="0"/>
        <w:autoSpaceDN w:val="0"/>
        <w:adjustRightInd w:val="0"/>
        <w:spacing w:line="319" w:lineRule="auto"/>
        <w:rPr>
          <w:rFonts w:asciiTheme="minorHAnsi" w:hAnsiTheme="minorHAnsi" w:cstheme="minorHAnsi"/>
          <w:b/>
          <w:color w:val="000000" w:themeColor="text1"/>
          <w:szCs w:val="20"/>
        </w:rPr>
      </w:pPr>
    </w:p>
    <w:p w14:paraId="2BE225EA" w14:textId="77777777" w:rsidR="00F95BDB" w:rsidRPr="00F4357C" w:rsidRDefault="00F95BDB" w:rsidP="00F87B4E">
      <w:pPr>
        <w:autoSpaceDE w:val="0"/>
        <w:autoSpaceDN w:val="0"/>
        <w:adjustRightInd w:val="0"/>
        <w:spacing w:line="319" w:lineRule="auto"/>
        <w:jc w:val="center"/>
        <w:rPr>
          <w:rFonts w:asciiTheme="minorHAnsi" w:hAnsiTheme="minorHAnsi" w:cstheme="minorHAnsi"/>
          <w:b/>
          <w:color w:val="000000" w:themeColor="text1"/>
          <w:szCs w:val="20"/>
        </w:rPr>
      </w:pPr>
    </w:p>
    <w:p w14:paraId="1DD54F90" w14:textId="77777777" w:rsidR="00F95BDB" w:rsidRPr="00F4357C" w:rsidRDefault="00F95BDB" w:rsidP="00F87B4E">
      <w:pPr>
        <w:autoSpaceDE w:val="0"/>
        <w:autoSpaceDN w:val="0"/>
        <w:adjustRightInd w:val="0"/>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Zatwierdzam</w:t>
      </w:r>
    </w:p>
    <w:p w14:paraId="1B59FAB7" w14:textId="77777777" w:rsidR="00F95BDB" w:rsidRPr="00F4357C" w:rsidRDefault="00F95BDB" w:rsidP="00F87B4E">
      <w:pPr>
        <w:autoSpaceDE w:val="0"/>
        <w:autoSpaceDN w:val="0"/>
        <w:adjustRightInd w:val="0"/>
        <w:spacing w:line="319" w:lineRule="auto"/>
        <w:rPr>
          <w:rFonts w:asciiTheme="minorHAnsi" w:hAnsiTheme="minorHAnsi" w:cstheme="minorHAnsi"/>
          <w:color w:val="000000" w:themeColor="text1"/>
          <w:szCs w:val="20"/>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RPr="00F4357C" w14:paraId="1B1907AB" w14:textId="77777777" w:rsidTr="00B62A42">
        <w:trPr>
          <w:trHeight w:val="881"/>
          <w:jc w:val="center"/>
        </w:trPr>
        <w:tc>
          <w:tcPr>
            <w:tcW w:w="4248" w:type="dxa"/>
          </w:tcPr>
          <w:p w14:paraId="65F4092F" w14:textId="77777777" w:rsidR="007C15F0" w:rsidRPr="00F4357C" w:rsidRDefault="007C15F0" w:rsidP="00F87B4E">
            <w:pPr>
              <w:pStyle w:val="Nagwek"/>
              <w:spacing w:line="319" w:lineRule="auto"/>
              <w:jc w:val="center"/>
              <w:rPr>
                <w:rFonts w:asciiTheme="minorHAnsi" w:hAnsiTheme="minorHAnsi" w:cstheme="minorHAnsi"/>
                <w:color w:val="000000" w:themeColor="text1"/>
                <w:szCs w:val="20"/>
              </w:rPr>
            </w:pPr>
          </w:p>
          <w:p w14:paraId="5E112D95" w14:textId="0C56DB8F" w:rsidR="00F95BDB" w:rsidRPr="00F4357C" w:rsidRDefault="00F95BDB" w:rsidP="00F87B4E">
            <w:pPr>
              <w:pStyle w:val="Nagwek"/>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Zawada, dnia </w:t>
            </w:r>
            <w:r w:rsidR="00D9438B">
              <w:rPr>
                <w:rFonts w:asciiTheme="minorHAnsi" w:hAnsiTheme="minorHAnsi" w:cstheme="minorHAnsi"/>
                <w:color w:val="000000" w:themeColor="text1"/>
                <w:szCs w:val="20"/>
              </w:rPr>
              <w:t>2</w:t>
            </w:r>
            <w:r w:rsidR="001A4E72">
              <w:rPr>
                <w:rFonts w:asciiTheme="minorHAnsi" w:hAnsiTheme="minorHAnsi" w:cstheme="minorHAnsi"/>
                <w:color w:val="000000" w:themeColor="text1"/>
                <w:szCs w:val="20"/>
              </w:rPr>
              <w:t>5</w:t>
            </w:r>
            <w:r w:rsidR="00F34051">
              <w:rPr>
                <w:rFonts w:asciiTheme="minorHAnsi" w:hAnsiTheme="minorHAnsi" w:cstheme="minorHAnsi"/>
                <w:color w:val="000000" w:themeColor="text1"/>
                <w:szCs w:val="20"/>
              </w:rPr>
              <w:t>.</w:t>
            </w:r>
            <w:r w:rsidR="00F15489" w:rsidRPr="00F4357C">
              <w:rPr>
                <w:rFonts w:asciiTheme="minorHAnsi" w:hAnsiTheme="minorHAnsi" w:cstheme="minorHAnsi"/>
                <w:color w:val="000000" w:themeColor="text1"/>
                <w:szCs w:val="20"/>
              </w:rPr>
              <w:t>1</w:t>
            </w:r>
            <w:r w:rsidR="00993EFD" w:rsidRPr="00F4357C">
              <w:rPr>
                <w:rFonts w:asciiTheme="minorHAnsi" w:hAnsiTheme="minorHAnsi" w:cstheme="minorHAnsi"/>
                <w:color w:val="000000" w:themeColor="text1"/>
                <w:szCs w:val="20"/>
              </w:rPr>
              <w:t>1</w:t>
            </w:r>
            <w:r w:rsidR="00F15489" w:rsidRPr="00F4357C">
              <w:rPr>
                <w:rFonts w:asciiTheme="minorHAnsi" w:hAnsiTheme="minorHAnsi" w:cstheme="minorHAnsi"/>
                <w:color w:val="000000" w:themeColor="text1"/>
                <w:szCs w:val="20"/>
              </w:rPr>
              <w:t>.</w:t>
            </w:r>
            <w:r w:rsidRPr="00F4357C">
              <w:rPr>
                <w:rFonts w:asciiTheme="minorHAnsi" w:hAnsiTheme="minorHAnsi" w:cstheme="minorHAnsi"/>
                <w:color w:val="000000" w:themeColor="text1"/>
                <w:szCs w:val="20"/>
              </w:rPr>
              <w:t>2020</w:t>
            </w:r>
          </w:p>
          <w:p w14:paraId="540EA157" w14:textId="77777777" w:rsidR="00F95BDB" w:rsidRPr="00F4357C" w:rsidRDefault="00F95BDB" w:rsidP="00F87B4E">
            <w:pPr>
              <w:autoSpaceDE w:val="0"/>
              <w:autoSpaceDN w:val="0"/>
              <w:adjustRightInd w:val="0"/>
              <w:spacing w:line="319" w:lineRule="auto"/>
              <w:rPr>
                <w:rFonts w:asciiTheme="minorHAnsi" w:hAnsiTheme="minorHAnsi" w:cstheme="minorHAnsi"/>
                <w:color w:val="000000" w:themeColor="text1"/>
                <w:szCs w:val="20"/>
              </w:rPr>
            </w:pPr>
          </w:p>
        </w:tc>
        <w:tc>
          <w:tcPr>
            <w:tcW w:w="4394" w:type="dxa"/>
          </w:tcPr>
          <w:p w14:paraId="50507C3E" w14:textId="77777777" w:rsidR="00F95BDB" w:rsidRPr="00F4357C" w:rsidRDefault="00591E75" w:rsidP="00F87B4E">
            <w:pPr>
              <w:autoSpaceDE w:val="0"/>
              <w:autoSpaceDN w:val="0"/>
              <w:adjustRightInd w:val="0"/>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Sekretarz </w:t>
            </w:r>
            <w:r w:rsidR="007C15F0" w:rsidRPr="00F4357C">
              <w:rPr>
                <w:rFonts w:asciiTheme="minorHAnsi" w:hAnsiTheme="minorHAnsi" w:cstheme="minorHAnsi"/>
                <w:color w:val="000000" w:themeColor="text1"/>
                <w:szCs w:val="20"/>
              </w:rPr>
              <w:t>Komisji Przetargowej</w:t>
            </w:r>
          </w:p>
          <w:p w14:paraId="3ABB371B" w14:textId="77777777" w:rsidR="00E4038B" w:rsidRPr="00F4357C" w:rsidRDefault="00591E75" w:rsidP="00F87B4E">
            <w:pPr>
              <w:autoSpaceDE w:val="0"/>
              <w:autoSpaceDN w:val="0"/>
              <w:adjustRightInd w:val="0"/>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Joanna Kierys-Puto</w:t>
            </w:r>
          </w:p>
          <w:p w14:paraId="3B3DE5D1" w14:textId="77777777" w:rsidR="007C15F0" w:rsidRPr="00F4357C" w:rsidRDefault="007C15F0" w:rsidP="00F87B4E">
            <w:pPr>
              <w:autoSpaceDE w:val="0"/>
              <w:autoSpaceDN w:val="0"/>
              <w:adjustRightInd w:val="0"/>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w:t>
            </w:r>
          </w:p>
          <w:p w14:paraId="50A6690D" w14:textId="77777777" w:rsidR="00F95BDB" w:rsidRPr="00F4357C" w:rsidRDefault="00036238" w:rsidP="00F87B4E">
            <w:pPr>
              <w:autoSpaceDE w:val="0"/>
              <w:autoSpaceDN w:val="0"/>
              <w:adjustRightInd w:val="0"/>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podpis </w:t>
            </w:r>
          </w:p>
        </w:tc>
      </w:tr>
    </w:tbl>
    <w:p w14:paraId="2A47ECD6" w14:textId="77777777" w:rsidR="00F95BDB" w:rsidRPr="00F4357C" w:rsidRDefault="00F95BDB" w:rsidP="00F87B4E">
      <w:pPr>
        <w:pStyle w:val="Nagwek"/>
        <w:spacing w:line="319" w:lineRule="auto"/>
        <w:rPr>
          <w:rFonts w:asciiTheme="minorHAnsi" w:hAnsiTheme="minorHAnsi" w:cstheme="minorHAnsi"/>
          <w:color w:val="000000" w:themeColor="text1"/>
          <w:szCs w:val="20"/>
        </w:rPr>
      </w:pPr>
    </w:p>
    <w:p w14:paraId="24558CAF" w14:textId="77777777" w:rsidR="00F95BDB" w:rsidRPr="00F4357C" w:rsidRDefault="00F95BDB" w:rsidP="00F87B4E">
      <w:pPr>
        <w:pStyle w:val="Nagwek"/>
        <w:spacing w:line="319" w:lineRule="auto"/>
        <w:jc w:val="center"/>
        <w:rPr>
          <w:rFonts w:asciiTheme="minorHAnsi" w:hAnsiTheme="minorHAnsi" w:cstheme="minorHAnsi"/>
          <w:color w:val="000000" w:themeColor="text1"/>
          <w:szCs w:val="20"/>
        </w:rPr>
      </w:pPr>
    </w:p>
    <w:p w14:paraId="0102DF3C" w14:textId="77777777" w:rsidR="00F95BDB" w:rsidRPr="00F4357C" w:rsidRDefault="00F95BDB" w:rsidP="00F87B4E">
      <w:pPr>
        <w:autoSpaceDE w:val="0"/>
        <w:autoSpaceDN w:val="0"/>
        <w:adjustRightInd w:val="0"/>
        <w:spacing w:line="319" w:lineRule="auto"/>
        <w:rPr>
          <w:rFonts w:asciiTheme="minorHAnsi" w:hAnsiTheme="minorHAnsi" w:cstheme="minorHAnsi"/>
          <w:color w:val="000000" w:themeColor="text1"/>
          <w:szCs w:val="20"/>
        </w:rPr>
      </w:pPr>
    </w:p>
    <w:p w14:paraId="663AA31D" w14:textId="77777777" w:rsidR="00CA42D7" w:rsidRPr="00F4357C" w:rsidRDefault="00CA42D7" w:rsidP="00F87B4E">
      <w:pPr>
        <w:spacing w:line="319" w:lineRule="auto"/>
        <w:ind w:hanging="248"/>
        <w:jc w:val="center"/>
        <w:rPr>
          <w:rFonts w:asciiTheme="minorHAnsi" w:eastAsia="Times" w:hAnsiTheme="minorHAnsi" w:cstheme="minorHAnsi"/>
          <w:bCs/>
          <w:color w:val="000000" w:themeColor="text1"/>
          <w:szCs w:val="20"/>
        </w:rPr>
      </w:pPr>
    </w:p>
    <w:p w14:paraId="729070B7" w14:textId="77777777" w:rsidR="00F4357C" w:rsidRDefault="00F4357C" w:rsidP="00C61ABA">
      <w:pPr>
        <w:spacing w:line="319" w:lineRule="auto"/>
        <w:jc w:val="center"/>
        <w:rPr>
          <w:rFonts w:asciiTheme="minorHAnsi" w:eastAsia="Times" w:hAnsiTheme="minorHAnsi" w:cstheme="minorHAnsi"/>
          <w:b/>
          <w:bCs/>
          <w:color w:val="000000" w:themeColor="text1"/>
          <w:szCs w:val="20"/>
        </w:rPr>
      </w:pPr>
    </w:p>
    <w:p w14:paraId="2A411857" w14:textId="77777777" w:rsidR="0082495A" w:rsidRPr="00F4357C" w:rsidRDefault="0082495A" w:rsidP="00C61ABA">
      <w:pPr>
        <w:spacing w:line="319" w:lineRule="auto"/>
        <w:jc w:val="center"/>
        <w:rPr>
          <w:rFonts w:asciiTheme="minorHAnsi" w:eastAsia="Times" w:hAnsiTheme="minorHAnsi" w:cstheme="minorHAnsi"/>
          <w:b/>
          <w:bCs/>
          <w:color w:val="000000" w:themeColor="text1"/>
          <w:szCs w:val="20"/>
        </w:rPr>
      </w:pPr>
      <w:r w:rsidRPr="00F4357C">
        <w:rPr>
          <w:rFonts w:asciiTheme="minorHAnsi" w:eastAsia="Times" w:hAnsiTheme="minorHAnsi" w:cstheme="minorHAnsi"/>
          <w:b/>
          <w:bCs/>
          <w:color w:val="000000" w:themeColor="text1"/>
          <w:szCs w:val="20"/>
        </w:rPr>
        <w:lastRenderedPageBreak/>
        <w:t xml:space="preserve">Enea </w:t>
      </w:r>
      <w:r w:rsidR="005F7517" w:rsidRPr="00F4357C">
        <w:rPr>
          <w:rFonts w:asciiTheme="minorHAnsi" w:eastAsia="Times" w:hAnsiTheme="minorHAnsi" w:cstheme="minorHAnsi"/>
          <w:b/>
          <w:bCs/>
          <w:color w:val="000000" w:themeColor="text1"/>
          <w:szCs w:val="20"/>
        </w:rPr>
        <w:t xml:space="preserve">Elektrownia </w:t>
      </w:r>
      <w:r w:rsidRPr="00F4357C">
        <w:rPr>
          <w:rFonts w:asciiTheme="minorHAnsi" w:eastAsia="Times" w:hAnsiTheme="minorHAnsi" w:cstheme="minorHAnsi"/>
          <w:b/>
          <w:bCs/>
          <w:color w:val="000000" w:themeColor="text1"/>
          <w:szCs w:val="20"/>
        </w:rPr>
        <w:t>Połaniec S.A.</w:t>
      </w:r>
    </w:p>
    <w:p w14:paraId="1E4F7ED3" w14:textId="77777777" w:rsidR="002B1904" w:rsidRPr="00F4357C" w:rsidRDefault="0082495A" w:rsidP="00C61ABA">
      <w:pPr>
        <w:pStyle w:val="Akapitzlist"/>
        <w:spacing w:after="0" w:line="319" w:lineRule="auto"/>
        <w:ind w:left="0"/>
        <w:contextualSpacing w:val="0"/>
        <w:jc w:val="center"/>
        <w:rPr>
          <w:rFonts w:asciiTheme="minorHAnsi" w:eastAsia="Times" w:hAnsiTheme="minorHAnsi" w:cstheme="minorHAnsi"/>
          <w:b/>
          <w:bCs/>
          <w:color w:val="000000" w:themeColor="text1"/>
          <w:sz w:val="20"/>
          <w:szCs w:val="20"/>
        </w:rPr>
      </w:pPr>
      <w:r w:rsidRPr="00F4357C">
        <w:rPr>
          <w:rFonts w:asciiTheme="minorHAnsi" w:eastAsia="Times" w:hAnsiTheme="minorHAnsi" w:cstheme="minorHAnsi"/>
          <w:b/>
          <w:bCs/>
          <w:color w:val="000000" w:themeColor="text1"/>
          <w:sz w:val="20"/>
          <w:szCs w:val="20"/>
        </w:rPr>
        <w:t>ogłasza</w:t>
      </w:r>
      <w:r w:rsidRPr="00F4357C">
        <w:rPr>
          <w:rFonts w:asciiTheme="minorHAnsi" w:hAnsiTheme="minorHAnsi" w:cstheme="minorHAnsi"/>
          <w:b/>
          <w:color w:val="000000" w:themeColor="text1"/>
          <w:sz w:val="20"/>
          <w:szCs w:val="20"/>
        </w:rPr>
        <w:t xml:space="preserve"> przetarg niepubliczny</w:t>
      </w:r>
      <w:r w:rsidR="001E5E08" w:rsidRPr="00F4357C">
        <w:rPr>
          <w:rFonts w:asciiTheme="minorHAnsi" w:eastAsia="Times" w:hAnsiTheme="minorHAnsi" w:cstheme="minorHAnsi"/>
          <w:b/>
          <w:bCs/>
          <w:color w:val="000000" w:themeColor="text1"/>
          <w:sz w:val="20"/>
          <w:szCs w:val="20"/>
        </w:rPr>
        <w:t xml:space="preserve"> i zaprasza do złożenia oferty</w:t>
      </w:r>
      <w:r w:rsidR="00F95BDB" w:rsidRPr="00F4357C">
        <w:rPr>
          <w:rFonts w:asciiTheme="minorHAnsi" w:eastAsia="Times" w:hAnsiTheme="minorHAnsi" w:cstheme="minorHAnsi"/>
          <w:b/>
          <w:bCs/>
          <w:color w:val="000000" w:themeColor="text1"/>
          <w:sz w:val="20"/>
          <w:szCs w:val="20"/>
        </w:rPr>
        <w:t xml:space="preserve"> </w:t>
      </w:r>
      <w:r w:rsidR="00252395" w:rsidRPr="00F4357C">
        <w:rPr>
          <w:rFonts w:asciiTheme="minorHAnsi" w:eastAsia="Times" w:hAnsiTheme="minorHAnsi" w:cstheme="minorHAnsi"/>
          <w:b/>
          <w:bCs/>
          <w:color w:val="000000" w:themeColor="text1"/>
          <w:sz w:val="20"/>
          <w:szCs w:val="20"/>
        </w:rPr>
        <w:t>na</w:t>
      </w:r>
    </w:p>
    <w:p w14:paraId="6AC1277C" w14:textId="77777777" w:rsidR="00D9438B" w:rsidRPr="00F4357C" w:rsidRDefault="00D9438B" w:rsidP="00D9438B">
      <w:pPr>
        <w:tabs>
          <w:tab w:val="left" w:pos="709"/>
        </w:tabs>
        <w:spacing w:line="319" w:lineRule="auto"/>
        <w:ind w:left="709" w:hanging="924"/>
        <w:jc w:val="center"/>
        <w:rPr>
          <w:rFonts w:asciiTheme="minorHAnsi" w:hAnsiTheme="minorHAnsi" w:cstheme="minorHAnsi"/>
          <w:b/>
          <w:sz w:val="22"/>
          <w:szCs w:val="22"/>
        </w:rPr>
      </w:pPr>
      <w:r>
        <w:rPr>
          <w:rFonts w:asciiTheme="minorHAnsi" w:hAnsiTheme="minorHAnsi" w:cstheme="minorHAnsi"/>
          <w:b/>
          <w:sz w:val="22"/>
          <w:szCs w:val="22"/>
        </w:rPr>
        <w:t>określenie wartości rynkowej stawek czynszu wynajmowanych budynków i pomieszczeń</w:t>
      </w:r>
    </w:p>
    <w:p w14:paraId="0F14C127" w14:textId="77777777" w:rsidR="00252395" w:rsidRPr="00504A28" w:rsidRDefault="004F08C0" w:rsidP="00C61ABA">
      <w:pPr>
        <w:pStyle w:val="Akapitzlist"/>
        <w:spacing w:after="0" w:line="319" w:lineRule="auto"/>
        <w:ind w:left="0"/>
        <w:contextualSpacing w:val="0"/>
        <w:jc w:val="center"/>
        <w:rPr>
          <w:rFonts w:asciiTheme="minorHAnsi" w:eastAsia="Times" w:hAnsiTheme="minorHAnsi" w:cstheme="minorHAnsi"/>
          <w:bCs/>
          <w:color w:val="000000" w:themeColor="text1"/>
          <w:sz w:val="20"/>
          <w:szCs w:val="20"/>
        </w:rPr>
      </w:pPr>
      <w:r w:rsidRPr="00504A28">
        <w:rPr>
          <w:rFonts w:asciiTheme="minorHAnsi" w:hAnsiTheme="minorHAnsi" w:cstheme="minorHAnsi"/>
          <w:color w:val="000000" w:themeColor="text1"/>
          <w:sz w:val="20"/>
          <w:szCs w:val="20"/>
        </w:rPr>
        <w:t>wg następujących warunków:</w:t>
      </w:r>
    </w:p>
    <w:p w14:paraId="2A42A75F" w14:textId="77777777" w:rsidR="00317472" w:rsidRPr="00504A28" w:rsidRDefault="00047066" w:rsidP="00C61ABA">
      <w:pPr>
        <w:pStyle w:val="Akapitzlist"/>
        <w:spacing w:after="0" w:line="319" w:lineRule="auto"/>
        <w:ind w:left="0"/>
        <w:contextualSpacing w:val="0"/>
        <w:jc w:val="both"/>
        <w:rPr>
          <w:rFonts w:asciiTheme="minorHAnsi" w:hAnsiTheme="minorHAnsi" w:cstheme="minorHAnsi"/>
          <w:b/>
          <w:color w:val="000000" w:themeColor="text1"/>
          <w:sz w:val="20"/>
          <w:szCs w:val="20"/>
        </w:rPr>
      </w:pPr>
      <w:r w:rsidRPr="00504A28">
        <w:rPr>
          <w:rFonts w:asciiTheme="minorHAnsi" w:hAnsiTheme="minorHAnsi" w:cstheme="minorHAnsi"/>
          <w:b/>
          <w:color w:val="000000" w:themeColor="text1"/>
          <w:sz w:val="20"/>
          <w:szCs w:val="20"/>
          <w:u w:val="single"/>
        </w:rPr>
        <w:t xml:space="preserve">1. </w:t>
      </w:r>
      <w:r w:rsidR="004F08C0" w:rsidRPr="00504A28">
        <w:rPr>
          <w:rFonts w:asciiTheme="minorHAnsi" w:hAnsiTheme="minorHAnsi" w:cstheme="minorHAnsi"/>
          <w:b/>
          <w:color w:val="000000" w:themeColor="text1"/>
          <w:sz w:val="20"/>
          <w:szCs w:val="20"/>
          <w:u w:val="single"/>
        </w:rPr>
        <w:t>Przedmiot zamówienia:</w:t>
      </w:r>
      <w:r w:rsidR="004F08C0" w:rsidRPr="00504A28">
        <w:rPr>
          <w:rFonts w:asciiTheme="minorHAnsi" w:eastAsia="Times" w:hAnsiTheme="minorHAnsi" w:cstheme="minorHAnsi"/>
          <w:b/>
          <w:bCs/>
          <w:color w:val="000000" w:themeColor="text1"/>
          <w:sz w:val="20"/>
          <w:szCs w:val="20"/>
          <w:u w:val="single"/>
        </w:rPr>
        <w:t xml:space="preserve"> </w:t>
      </w:r>
    </w:p>
    <w:p w14:paraId="5A1BB5CF" w14:textId="77777777" w:rsidR="00D9438B" w:rsidRPr="00504A28" w:rsidRDefault="00D9438B" w:rsidP="00D9438B">
      <w:pPr>
        <w:tabs>
          <w:tab w:val="left" w:pos="709"/>
        </w:tabs>
        <w:spacing w:line="319" w:lineRule="auto"/>
        <w:ind w:left="709" w:hanging="924"/>
        <w:rPr>
          <w:rFonts w:asciiTheme="minorHAnsi" w:hAnsiTheme="minorHAnsi" w:cstheme="minorHAnsi"/>
          <w:b/>
          <w:szCs w:val="20"/>
        </w:rPr>
      </w:pPr>
      <w:r w:rsidRPr="00D9105A">
        <w:rPr>
          <w:rFonts w:asciiTheme="minorHAnsi" w:hAnsiTheme="minorHAnsi" w:cstheme="minorHAnsi"/>
          <w:b/>
          <w:szCs w:val="20"/>
        </w:rPr>
        <w:tab/>
      </w:r>
      <w:r w:rsidRPr="00504A28">
        <w:rPr>
          <w:rFonts w:asciiTheme="minorHAnsi" w:hAnsiTheme="minorHAnsi" w:cstheme="minorHAnsi"/>
          <w:b/>
          <w:szCs w:val="20"/>
        </w:rPr>
        <w:t>Określenie  wartości rynkowej stawek czynszu wynajmowanych budynków i pomieszczeń</w:t>
      </w:r>
    </w:p>
    <w:p w14:paraId="741ABF48" w14:textId="77777777" w:rsidR="00D70305" w:rsidRPr="00D9105A" w:rsidRDefault="00D70305" w:rsidP="00504A28">
      <w:pPr>
        <w:pStyle w:val="Akapitzlist"/>
        <w:spacing w:after="0" w:line="319" w:lineRule="auto"/>
        <w:ind w:left="0"/>
        <w:contextualSpacing w:val="0"/>
        <w:jc w:val="both"/>
        <w:rPr>
          <w:rFonts w:asciiTheme="minorHAnsi" w:hAnsiTheme="minorHAnsi" w:cstheme="minorHAnsi"/>
          <w:sz w:val="20"/>
          <w:szCs w:val="20"/>
        </w:rPr>
      </w:pPr>
      <w:r w:rsidRPr="00D9105A">
        <w:rPr>
          <w:rFonts w:asciiTheme="minorHAnsi" w:hAnsiTheme="minorHAnsi" w:cstheme="minorHAnsi"/>
          <w:b/>
          <w:sz w:val="20"/>
          <w:szCs w:val="20"/>
          <w:u w:val="single"/>
        </w:rPr>
        <w:t>2. Zakresem</w:t>
      </w:r>
      <w:r w:rsidRPr="00D9105A">
        <w:rPr>
          <w:rFonts w:asciiTheme="minorHAnsi" w:hAnsiTheme="minorHAnsi" w:cstheme="minorHAnsi"/>
          <w:b/>
          <w:sz w:val="20"/>
          <w:szCs w:val="20"/>
        </w:rPr>
        <w:t xml:space="preserve"> jest określenie wartości rynkowej stawek czynszu (w zł/m2) za najem i dzierżawę budynków, pomieszczeń, urządzeń, placów oraz gruntów położonych na terenie elektrowni i poza ogrodzeniem.</w:t>
      </w:r>
    </w:p>
    <w:p w14:paraId="41291B60" w14:textId="77777777" w:rsidR="00504A28" w:rsidRDefault="00504A28" w:rsidP="00504A28">
      <w:pPr>
        <w:pStyle w:val="Akapitzlist"/>
        <w:spacing w:after="0" w:line="319" w:lineRule="auto"/>
        <w:ind w:left="0"/>
        <w:contextualSpacing w:val="0"/>
        <w:jc w:val="both"/>
        <w:rPr>
          <w:rFonts w:asciiTheme="minorHAnsi" w:hAnsiTheme="minorHAnsi" w:cstheme="minorHAnsi"/>
          <w:b/>
          <w:szCs w:val="20"/>
        </w:rPr>
      </w:pPr>
      <w:r w:rsidRPr="00D9105A">
        <w:rPr>
          <w:rFonts w:asciiTheme="minorHAnsi" w:hAnsiTheme="minorHAnsi" w:cstheme="minorHAnsi"/>
          <w:sz w:val="20"/>
          <w:szCs w:val="20"/>
        </w:rPr>
        <w:t>2.1. Wykaz budynków, pomieszczeń, urządzeń, placów i gruntów położonych na terenie elektrowni, które są wynajmowane i wydzierżawiane podmiotom zewnętrznym:</w:t>
      </w:r>
    </w:p>
    <w:tbl>
      <w:tblPr>
        <w:tblW w:w="9744" w:type="dxa"/>
        <w:tblCellMar>
          <w:left w:w="70" w:type="dxa"/>
          <w:right w:w="70" w:type="dxa"/>
        </w:tblCellMar>
        <w:tblLook w:val="04A0" w:firstRow="1" w:lastRow="0" w:firstColumn="1" w:lastColumn="0" w:noHBand="0" w:noVBand="1"/>
      </w:tblPr>
      <w:tblGrid>
        <w:gridCol w:w="444"/>
        <w:gridCol w:w="9300"/>
      </w:tblGrid>
      <w:tr w:rsidR="00D9438B" w:rsidRPr="00D70305" w14:paraId="50FA379F" w14:textId="77777777" w:rsidTr="00D70305">
        <w:trPr>
          <w:trHeight w:val="765"/>
        </w:trPr>
        <w:tc>
          <w:tcPr>
            <w:tcW w:w="444"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10C1335" w14:textId="77777777" w:rsidR="00D9438B" w:rsidRPr="00D70305" w:rsidRDefault="00D9438B" w:rsidP="00D9438B">
            <w:pPr>
              <w:jc w:val="center"/>
              <w:rPr>
                <w:rFonts w:asciiTheme="minorHAnsi" w:hAnsiTheme="minorHAnsi" w:cstheme="minorHAnsi"/>
                <w:b/>
                <w:bCs/>
                <w:color w:val="000000"/>
                <w:szCs w:val="20"/>
              </w:rPr>
            </w:pPr>
            <w:r w:rsidRPr="00D70305">
              <w:rPr>
                <w:rFonts w:asciiTheme="minorHAnsi" w:hAnsiTheme="minorHAnsi" w:cstheme="minorHAnsi"/>
                <w:b/>
                <w:bCs/>
                <w:color w:val="000000"/>
                <w:szCs w:val="20"/>
              </w:rPr>
              <w:t xml:space="preserve">Lp. </w:t>
            </w:r>
          </w:p>
        </w:tc>
        <w:tc>
          <w:tcPr>
            <w:tcW w:w="9300" w:type="dxa"/>
            <w:tcBorders>
              <w:top w:val="single" w:sz="8" w:space="0" w:color="auto"/>
              <w:left w:val="nil"/>
              <w:bottom w:val="single" w:sz="8" w:space="0" w:color="auto"/>
              <w:right w:val="single" w:sz="8" w:space="0" w:color="auto"/>
            </w:tcBorders>
            <w:shd w:val="clear" w:color="000000" w:fill="D9D9D9"/>
            <w:noWrap/>
            <w:vAlign w:val="center"/>
            <w:hideMark/>
          </w:tcPr>
          <w:p w14:paraId="2749B039" w14:textId="77777777" w:rsidR="00D9438B" w:rsidRPr="00D70305" w:rsidRDefault="00D9438B" w:rsidP="00D9438B">
            <w:pPr>
              <w:jc w:val="center"/>
              <w:rPr>
                <w:rFonts w:asciiTheme="minorHAnsi" w:hAnsiTheme="minorHAnsi" w:cstheme="minorHAnsi"/>
                <w:b/>
                <w:bCs/>
                <w:color w:val="000000"/>
                <w:szCs w:val="20"/>
              </w:rPr>
            </w:pPr>
            <w:r w:rsidRPr="00D70305">
              <w:rPr>
                <w:rFonts w:asciiTheme="minorHAnsi" w:hAnsiTheme="minorHAnsi" w:cstheme="minorHAnsi"/>
                <w:b/>
                <w:bCs/>
                <w:color w:val="000000"/>
                <w:szCs w:val="20"/>
              </w:rPr>
              <w:t>Nazwa budynku, pomieszczenia, urządzenia, placu i położenie gruntów</w:t>
            </w:r>
          </w:p>
        </w:tc>
      </w:tr>
      <w:tr w:rsidR="00D9438B" w:rsidRPr="00D70305" w14:paraId="43715411" w14:textId="77777777" w:rsidTr="00D70305">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A34C274"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w:t>
            </w:r>
          </w:p>
        </w:tc>
        <w:tc>
          <w:tcPr>
            <w:tcW w:w="9300" w:type="dxa"/>
            <w:tcBorders>
              <w:top w:val="nil"/>
              <w:left w:val="nil"/>
              <w:bottom w:val="single" w:sz="4" w:space="0" w:color="auto"/>
              <w:right w:val="single" w:sz="8" w:space="0" w:color="auto"/>
            </w:tcBorders>
            <w:shd w:val="clear" w:color="000000" w:fill="FFFFFF"/>
            <w:noWrap/>
            <w:vAlign w:val="bottom"/>
            <w:hideMark/>
          </w:tcPr>
          <w:p w14:paraId="4514A100"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A7-5  Budynek przesypowy</w:t>
            </w:r>
          </w:p>
        </w:tc>
      </w:tr>
      <w:tr w:rsidR="00D9438B" w:rsidRPr="00D70305" w14:paraId="60694E4C" w14:textId="77777777" w:rsidTr="00D70305">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DB2EC8F"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w:t>
            </w:r>
          </w:p>
        </w:tc>
        <w:tc>
          <w:tcPr>
            <w:tcW w:w="9300" w:type="dxa"/>
            <w:tcBorders>
              <w:top w:val="nil"/>
              <w:left w:val="nil"/>
              <w:bottom w:val="nil"/>
              <w:right w:val="single" w:sz="8" w:space="0" w:color="auto"/>
            </w:tcBorders>
            <w:shd w:val="clear" w:color="000000" w:fill="FFFFFF"/>
            <w:noWrap/>
            <w:vAlign w:val="bottom"/>
            <w:hideMark/>
          </w:tcPr>
          <w:p w14:paraId="042A28BB"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A-9  Budynek gospodarki olejowej</w:t>
            </w:r>
          </w:p>
        </w:tc>
      </w:tr>
      <w:tr w:rsidR="00D9438B" w:rsidRPr="00D70305" w14:paraId="00266D88" w14:textId="77777777" w:rsidTr="00D70305">
        <w:trPr>
          <w:trHeight w:val="345"/>
        </w:trPr>
        <w:tc>
          <w:tcPr>
            <w:tcW w:w="444" w:type="dxa"/>
            <w:tcBorders>
              <w:top w:val="nil"/>
              <w:left w:val="single" w:sz="8" w:space="0" w:color="auto"/>
              <w:bottom w:val="nil"/>
              <w:right w:val="single" w:sz="4" w:space="0" w:color="auto"/>
            </w:tcBorders>
            <w:shd w:val="clear" w:color="000000" w:fill="FFFFFF"/>
            <w:noWrap/>
            <w:vAlign w:val="bottom"/>
            <w:hideMark/>
          </w:tcPr>
          <w:p w14:paraId="42ED9493"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3</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2F699283"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C-6  Zmiękczalnia</w:t>
            </w:r>
          </w:p>
        </w:tc>
      </w:tr>
      <w:tr w:rsidR="00D9438B" w:rsidRPr="00D70305" w14:paraId="74BDE473" w14:textId="77777777" w:rsidTr="00D70305">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D44A7E3"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w:t>
            </w:r>
          </w:p>
        </w:tc>
        <w:tc>
          <w:tcPr>
            <w:tcW w:w="9300" w:type="dxa"/>
            <w:tcBorders>
              <w:top w:val="nil"/>
              <w:left w:val="nil"/>
              <w:bottom w:val="single" w:sz="4" w:space="0" w:color="auto"/>
              <w:right w:val="single" w:sz="8" w:space="0" w:color="auto"/>
            </w:tcBorders>
            <w:shd w:val="clear" w:color="000000" w:fill="FFFFFF"/>
            <w:noWrap/>
            <w:vAlign w:val="bottom"/>
            <w:hideMark/>
          </w:tcPr>
          <w:p w14:paraId="2DE9931F"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F-1 biurowo-socjalna</w:t>
            </w:r>
          </w:p>
        </w:tc>
      </w:tr>
      <w:tr w:rsidR="00D9438B" w:rsidRPr="00D70305" w14:paraId="108625A6" w14:textId="77777777" w:rsidTr="00D70305">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33F207F7"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w:t>
            </w:r>
          </w:p>
        </w:tc>
        <w:tc>
          <w:tcPr>
            <w:tcW w:w="9300" w:type="dxa"/>
            <w:tcBorders>
              <w:top w:val="nil"/>
              <w:left w:val="nil"/>
              <w:bottom w:val="single" w:sz="4" w:space="0" w:color="auto"/>
              <w:right w:val="single" w:sz="8" w:space="0" w:color="auto"/>
            </w:tcBorders>
            <w:shd w:val="clear" w:color="000000" w:fill="FFFFFF"/>
            <w:noWrap/>
            <w:vAlign w:val="bottom"/>
            <w:hideMark/>
          </w:tcPr>
          <w:p w14:paraId="67284FB1"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F-1 warsztatowo-magazynowa</w:t>
            </w:r>
          </w:p>
        </w:tc>
      </w:tr>
      <w:tr w:rsidR="00D9438B" w:rsidRPr="00D70305" w14:paraId="0D0D1D64" w14:textId="77777777" w:rsidTr="00D70305">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55F1DCF"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6</w:t>
            </w:r>
          </w:p>
        </w:tc>
        <w:tc>
          <w:tcPr>
            <w:tcW w:w="9300" w:type="dxa"/>
            <w:tcBorders>
              <w:top w:val="nil"/>
              <w:left w:val="nil"/>
              <w:bottom w:val="nil"/>
              <w:right w:val="single" w:sz="8" w:space="0" w:color="auto"/>
            </w:tcBorders>
            <w:shd w:val="clear" w:color="000000" w:fill="FFFFFF"/>
            <w:noWrap/>
            <w:vAlign w:val="bottom"/>
            <w:hideMark/>
          </w:tcPr>
          <w:p w14:paraId="2D075322"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F-3 Magazyn gazów technicznych</w:t>
            </w:r>
          </w:p>
        </w:tc>
      </w:tr>
      <w:tr w:rsidR="00D9438B" w:rsidRPr="00D70305" w14:paraId="1B318CEA" w14:textId="77777777" w:rsidTr="00D70305">
        <w:trPr>
          <w:trHeight w:val="315"/>
        </w:trPr>
        <w:tc>
          <w:tcPr>
            <w:tcW w:w="444" w:type="dxa"/>
            <w:tcBorders>
              <w:top w:val="nil"/>
              <w:left w:val="single" w:sz="8" w:space="0" w:color="auto"/>
              <w:bottom w:val="nil"/>
              <w:right w:val="single" w:sz="4" w:space="0" w:color="auto"/>
            </w:tcBorders>
            <w:shd w:val="clear" w:color="000000" w:fill="FFFFFF"/>
            <w:noWrap/>
            <w:vAlign w:val="bottom"/>
            <w:hideMark/>
          </w:tcPr>
          <w:p w14:paraId="4B2D373B"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7</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20ACAB3A"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F-9  Zblokowany budynek socjalny</w:t>
            </w:r>
          </w:p>
        </w:tc>
      </w:tr>
      <w:tr w:rsidR="00D9438B" w:rsidRPr="00D70305" w14:paraId="259156AF" w14:textId="77777777" w:rsidTr="00D70305">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6F7B35D"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8</w:t>
            </w:r>
          </w:p>
        </w:tc>
        <w:tc>
          <w:tcPr>
            <w:tcW w:w="9300" w:type="dxa"/>
            <w:tcBorders>
              <w:top w:val="nil"/>
              <w:left w:val="nil"/>
              <w:bottom w:val="nil"/>
              <w:right w:val="single" w:sz="8" w:space="0" w:color="auto"/>
            </w:tcBorders>
            <w:shd w:val="clear" w:color="000000" w:fill="FFFFFF"/>
            <w:noWrap/>
            <w:vAlign w:val="bottom"/>
            <w:hideMark/>
          </w:tcPr>
          <w:p w14:paraId="77A8E620"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 xml:space="preserve">F-9  Zblokowany budynek socjalny (pomieszczenie punktu kasowego) </w:t>
            </w:r>
          </w:p>
        </w:tc>
      </w:tr>
      <w:tr w:rsidR="00D9438B" w:rsidRPr="00D70305" w14:paraId="7DAEDE1D" w14:textId="77777777" w:rsidTr="00D70305">
        <w:trPr>
          <w:trHeight w:val="285"/>
        </w:trPr>
        <w:tc>
          <w:tcPr>
            <w:tcW w:w="444" w:type="dxa"/>
            <w:tcBorders>
              <w:top w:val="nil"/>
              <w:left w:val="single" w:sz="8" w:space="0" w:color="auto"/>
              <w:bottom w:val="nil"/>
              <w:right w:val="single" w:sz="4" w:space="0" w:color="auto"/>
            </w:tcBorders>
            <w:shd w:val="clear" w:color="000000" w:fill="FFFFFF"/>
            <w:noWrap/>
            <w:vAlign w:val="bottom"/>
            <w:hideMark/>
          </w:tcPr>
          <w:p w14:paraId="53B73131"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9</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35E718CA"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F-10  oś A0-B budynek warsztatów</w:t>
            </w:r>
          </w:p>
        </w:tc>
      </w:tr>
      <w:tr w:rsidR="00D9438B" w:rsidRPr="00D70305" w14:paraId="22298A1D" w14:textId="77777777" w:rsidTr="00D70305">
        <w:trPr>
          <w:trHeight w:val="315"/>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8BEB7B"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10</w:t>
            </w:r>
          </w:p>
        </w:tc>
        <w:tc>
          <w:tcPr>
            <w:tcW w:w="9300" w:type="dxa"/>
            <w:tcBorders>
              <w:top w:val="nil"/>
              <w:left w:val="nil"/>
              <w:bottom w:val="nil"/>
              <w:right w:val="single" w:sz="8" w:space="0" w:color="auto"/>
            </w:tcBorders>
            <w:shd w:val="clear" w:color="000000" w:fill="FFFFFF"/>
            <w:noWrap/>
            <w:vAlign w:val="bottom"/>
            <w:hideMark/>
          </w:tcPr>
          <w:p w14:paraId="6AD5ABB7"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F-10  oś B-C  budynek warsztatów</w:t>
            </w:r>
          </w:p>
        </w:tc>
      </w:tr>
      <w:tr w:rsidR="00D9438B" w:rsidRPr="00D70305" w14:paraId="62A4ED8A" w14:textId="77777777" w:rsidTr="00D70305">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EA42D1D"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11</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6B637C50"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Pomieszczenia szatniowe nr 104, 105 i 104/105 w budynku F10</w:t>
            </w:r>
          </w:p>
        </w:tc>
      </w:tr>
      <w:tr w:rsidR="00D9438B" w:rsidRPr="00D70305" w14:paraId="2FAA08CC" w14:textId="77777777" w:rsidTr="00D70305">
        <w:trPr>
          <w:trHeight w:val="330"/>
        </w:trPr>
        <w:tc>
          <w:tcPr>
            <w:tcW w:w="444" w:type="dxa"/>
            <w:tcBorders>
              <w:top w:val="nil"/>
              <w:left w:val="single" w:sz="8" w:space="0" w:color="auto"/>
              <w:bottom w:val="nil"/>
              <w:right w:val="single" w:sz="4" w:space="0" w:color="auto"/>
            </w:tcBorders>
            <w:shd w:val="clear" w:color="000000" w:fill="FFFFFF"/>
            <w:noWrap/>
            <w:vAlign w:val="bottom"/>
            <w:hideMark/>
          </w:tcPr>
          <w:p w14:paraId="6C39B74C"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12</w:t>
            </w:r>
          </w:p>
        </w:tc>
        <w:tc>
          <w:tcPr>
            <w:tcW w:w="9300" w:type="dxa"/>
            <w:tcBorders>
              <w:top w:val="nil"/>
              <w:left w:val="nil"/>
              <w:bottom w:val="single" w:sz="4" w:space="0" w:color="auto"/>
              <w:right w:val="single" w:sz="8" w:space="0" w:color="auto"/>
            </w:tcBorders>
            <w:shd w:val="clear" w:color="000000" w:fill="FFFFFF"/>
            <w:noWrap/>
            <w:vAlign w:val="bottom"/>
            <w:hideMark/>
          </w:tcPr>
          <w:p w14:paraId="7D39DB96"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Stanowiska w szatni nr 109 w budynku F10</w:t>
            </w:r>
          </w:p>
        </w:tc>
      </w:tr>
      <w:tr w:rsidR="00D9438B" w:rsidRPr="00D70305" w14:paraId="387B2389" w14:textId="77777777" w:rsidTr="00D70305">
        <w:trPr>
          <w:trHeight w:val="315"/>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92044F7"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13</w:t>
            </w:r>
          </w:p>
        </w:tc>
        <w:tc>
          <w:tcPr>
            <w:tcW w:w="9300" w:type="dxa"/>
            <w:tcBorders>
              <w:top w:val="nil"/>
              <w:left w:val="nil"/>
              <w:bottom w:val="nil"/>
              <w:right w:val="single" w:sz="8" w:space="0" w:color="auto"/>
            </w:tcBorders>
            <w:shd w:val="clear" w:color="000000" w:fill="FFFFFF"/>
            <w:noWrap/>
            <w:vAlign w:val="bottom"/>
            <w:hideMark/>
          </w:tcPr>
          <w:p w14:paraId="56027CD0"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F-12  Budynek usług technicznych</w:t>
            </w:r>
          </w:p>
        </w:tc>
      </w:tr>
      <w:tr w:rsidR="00D9438B" w:rsidRPr="00D70305" w14:paraId="6035DBAE" w14:textId="77777777" w:rsidTr="00D70305">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70F0ECA"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14</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47B75B49"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 xml:space="preserve">F-13  Budynek banku informacji i szatni </w:t>
            </w:r>
          </w:p>
        </w:tc>
      </w:tr>
      <w:tr w:rsidR="00D9438B" w:rsidRPr="00D70305" w14:paraId="261C10AF" w14:textId="77777777" w:rsidTr="00D70305">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D398C17"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15</w:t>
            </w:r>
          </w:p>
        </w:tc>
        <w:tc>
          <w:tcPr>
            <w:tcW w:w="9300" w:type="dxa"/>
            <w:tcBorders>
              <w:top w:val="nil"/>
              <w:left w:val="nil"/>
              <w:bottom w:val="single" w:sz="4" w:space="0" w:color="auto"/>
              <w:right w:val="single" w:sz="8" w:space="0" w:color="auto"/>
            </w:tcBorders>
            <w:shd w:val="clear" w:color="000000" w:fill="FFFFFF"/>
            <w:noWrap/>
            <w:vAlign w:val="bottom"/>
            <w:hideMark/>
          </w:tcPr>
          <w:p w14:paraId="73BFF4B7"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Stanowiska w szatni w budynku F13</w:t>
            </w:r>
          </w:p>
        </w:tc>
      </w:tr>
      <w:tr w:rsidR="00D9438B" w:rsidRPr="00D70305" w14:paraId="6445B0E8" w14:textId="77777777" w:rsidTr="00D70305">
        <w:trPr>
          <w:trHeight w:val="345"/>
        </w:trPr>
        <w:tc>
          <w:tcPr>
            <w:tcW w:w="444" w:type="dxa"/>
            <w:tcBorders>
              <w:top w:val="nil"/>
              <w:left w:val="single" w:sz="8" w:space="0" w:color="auto"/>
              <w:bottom w:val="nil"/>
              <w:right w:val="single" w:sz="4" w:space="0" w:color="auto"/>
            </w:tcBorders>
            <w:shd w:val="clear" w:color="000000" w:fill="FFFFFF"/>
            <w:noWrap/>
            <w:vAlign w:val="bottom"/>
            <w:hideMark/>
          </w:tcPr>
          <w:p w14:paraId="1DB8DB53"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16</w:t>
            </w:r>
          </w:p>
        </w:tc>
        <w:tc>
          <w:tcPr>
            <w:tcW w:w="9300" w:type="dxa"/>
            <w:tcBorders>
              <w:top w:val="nil"/>
              <w:left w:val="nil"/>
              <w:bottom w:val="single" w:sz="4" w:space="0" w:color="auto"/>
              <w:right w:val="single" w:sz="8" w:space="0" w:color="auto"/>
            </w:tcBorders>
            <w:shd w:val="clear" w:color="000000" w:fill="FFFFFF"/>
            <w:noWrap/>
            <w:vAlign w:val="bottom"/>
            <w:hideMark/>
          </w:tcPr>
          <w:p w14:paraId="57C2B925"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F-14 Portiernia, dyspozytornia</w:t>
            </w:r>
          </w:p>
        </w:tc>
      </w:tr>
      <w:tr w:rsidR="00D9438B" w:rsidRPr="00D70305" w14:paraId="19701C3F" w14:textId="77777777" w:rsidTr="00D70305">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0A0A6C5"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17</w:t>
            </w:r>
          </w:p>
        </w:tc>
        <w:tc>
          <w:tcPr>
            <w:tcW w:w="9300" w:type="dxa"/>
            <w:tcBorders>
              <w:top w:val="nil"/>
              <w:left w:val="nil"/>
              <w:bottom w:val="single" w:sz="4" w:space="0" w:color="auto"/>
              <w:right w:val="single" w:sz="8" w:space="0" w:color="auto"/>
            </w:tcBorders>
            <w:shd w:val="clear" w:color="000000" w:fill="FFFFFF"/>
            <w:noWrap/>
            <w:vAlign w:val="bottom"/>
            <w:hideMark/>
          </w:tcPr>
          <w:p w14:paraId="0E2AC264"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F-14 Kiosk</w:t>
            </w:r>
          </w:p>
        </w:tc>
      </w:tr>
      <w:tr w:rsidR="00D9438B" w:rsidRPr="00D70305" w14:paraId="3DDC47EC" w14:textId="77777777" w:rsidTr="00D70305">
        <w:trPr>
          <w:trHeight w:val="330"/>
        </w:trPr>
        <w:tc>
          <w:tcPr>
            <w:tcW w:w="444" w:type="dxa"/>
            <w:tcBorders>
              <w:top w:val="nil"/>
              <w:left w:val="single" w:sz="8" w:space="0" w:color="auto"/>
              <w:bottom w:val="nil"/>
              <w:right w:val="single" w:sz="4" w:space="0" w:color="auto"/>
            </w:tcBorders>
            <w:shd w:val="clear" w:color="000000" w:fill="FFFFFF"/>
            <w:noWrap/>
            <w:vAlign w:val="bottom"/>
            <w:hideMark/>
          </w:tcPr>
          <w:p w14:paraId="7CF84CEA"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18</w:t>
            </w:r>
          </w:p>
        </w:tc>
        <w:tc>
          <w:tcPr>
            <w:tcW w:w="9300" w:type="dxa"/>
            <w:tcBorders>
              <w:top w:val="nil"/>
              <w:left w:val="nil"/>
              <w:bottom w:val="nil"/>
              <w:right w:val="single" w:sz="8" w:space="0" w:color="auto"/>
            </w:tcBorders>
            <w:shd w:val="clear" w:color="000000" w:fill="FFFFFF"/>
            <w:noWrap/>
            <w:vAlign w:val="bottom"/>
            <w:hideMark/>
          </w:tcPr>
          <w:p w14:paraId="5CAB9768"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F-15 Remiza straży pożarnej</w:t>
            </w:r>
          </w:p>
        </w:tc>
      </w:tr>
      <w:tr w:rsidR="00D9438B" w:rsidRPr="00D70305" w14:paraId="2418A168" w14:textId="77777777" w:rsidTr="00D70305">
        <w:trPr>
          <w:trHeight w:val="30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6C00C17"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19</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509CA2A6"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H-1 Budynek nastawni zwrotnicowej</w:t>
            </w:r>
          </w:p>
        </w:tc>
      </w:tr>
      <w:tr w:rsidR="00D9438B" w:rsidRPr="00D70305" w14:paraId="5CA77C36" w14:textId="77777777" w:rsidTr="00D70305">
        <w:trPr>
          <w:trHeight w:val="2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5FF4EA39"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20</w:t>
            </w:r>
          </w:p>
        </w:tc>
        <w:tc>
          <w:tcPr>
            <w:tcW w:w="9300" w:type="dxa"/>
            <w:tcBorders>
              <w:top w:val="nil"/>
              <w:left w:val="nil"/>
              <w:bottom w:val="nil"/>
              <w:right w:val="single" w:sz="8" w:space="0" w:color="auto"/>
            </w:tcBorders>
            <w:shd w:val="clear" w:color="000000" w:fill="FFFFFF"/>
            <w:noWrap/>
            <w:vAlign w:val="bottom"/>
            <w:hideMark/>
          </w:tcPr>
          <w:p w14:paraId="51CA6592"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H-3  Zajezdnia samochodów</w:t>
            </w:r>
          </w:p>
        </w:tc>
      </w:tr>
      <w:tr w:rsidR="00D9438B" w:rsidRPr="00D70305" w14:paraId="37296B33" w14:textId="77777777" w:rsidTr="00D70305">
        <w:trPr>
          <w:trHeight w:val="2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0550C38"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21</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79C289B2"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H-4  Zajezdnia lokomotyw</w:t>
            </w:r>
          </w:p>
        </w:tc>
      </w:tr>
      <w:tr w:rsidR="00D9438B" w:rsidRPr="00D70305" w14:paraId="43F0D6AC" w14:textId="77777777" w:rsidTr="00D70305">
        <w:trPr>
          <w:trHeight w:val="315"/>
        </w:trPr>
        <w:tc>
          <w:tcPr>
            <w:tcW w:w="444" w:type="dxa"/>
            <w:tcBorders>
              <w:top w:val="nil"/>
              <w:left w:val="single" w:sz="8" w:space="0" w:color="auto"/>
              <w:bottom w:val="nil"/>
              <w:right w:val="single" w:sz="4" w:space="0" w:color="auto"/>
            </w:tcBorders>
            <w:shd w:val="clear" w:color="000000" w:fill="FFFFFF"/>
            <w:noWrap/>
            <w:vAlign w:val="bottom"/>
            <w:hideMark/>
          </w:tcPr>
          <w:p w14:paraId="4B024EFB"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22</w:t>
            </w:r>
          </w:p>
        </w:tc>
        <w:tc>
          <w:tcPr>
            <w:tcW w:w="9300" w:type="dxa"/>
            <w:tcBorders>
              <w:top w:val="nil"/>
              <w:left w:val="nil"/>
              <w:bottom w:val="single" w:sz="4" w:space="0" w:color="auto"/>
              <w:right w:val="single" w:sz="8" w:space="0" w:color="auto"/>
            </w:tcBorders>
            <w:shd w:val="clear" w:color="000000" w:fill="FFFFFF"/>
            <w:noWrap/>
            <w:vAlign w:val="bottom"/>
            <w:hideMark/>
          </w:tcPr>
          <w:p w14:paraId="329CC9A7"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H-8  Stacja benzynowa</w:t>
            </w:r>
          </w:p>
        </w:tc>
      </w:tr>
      <w:tr w:rsidR="00D9438B" w:rsidRPr="00D70305" w14:paraId="124F3EFF" w14:textId="77777777" w:rsidTr="00D70305">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685782"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23</w:t>
            </w:r>
          </w:p>
        </w:tc>
        <w:tc>
          <w:tcPr>
            <w:tcW w:w="9300" w:type="dxa"/>
            <w:tcBorders>
              <w:top w:val="nil"/>
              <w:left w:val="nil"/>
              <w:bottom w:val="single" w:sz="4" w:space="0" w:color="auto"/>
              <w:right w:val="single" w:sz="8" w:space="0" w:color="auto"/>
            </w:tcBorders>
            <w:shd w:val="clear" w:color="000000" w:fill="FFFFFF"/>
            <w:noWrap/>
            <w:vAlign w:val="bottom"/>
            <w:hideMark/>
          </w:tcPr>
          <w:p w14:paraId="02F1D399"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K-7  Budynek produkcyjno-magazynowo-administracyjny</w:t>
            </w:r>
          </w:p>
        </w:tc>
      </w:tr>
      <w:tr w:rsidR="00D9438B" w:rsidRPr="00D70305" w14:paraId="2EC2EBA8" w14:textId="77777777" w:rsidTr="00D70305">
        <w:trPr>
          <w:trHeight w:val="330"/>
        </w:trPr>
        <w:tc>
          <w:tcPr>
            <w:tcW w:w="444" w:type="dxa"/>
            <w:tcBorders>
              <w:top w:val="nil"/>
              <w:left w:val="single" w:sz="8" w:space="0" w:color="auto"/>
              <w:bottom w:val="nil"/>
              <w:right w:val="single" w:sz="4" w:space="0" w:color="auto"/>
            </w:tcBorders>
            <w:shd w:val="clear" w:color="000000" w:fill="FFFFFF"/>
            <w:noWrap/>
            <w:vAlign w:val="bottom"/>
            <w:hideMark/>
          </w:tcPr>
          <w:p w14:paraId="053068C7"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24</w:t>
            </w:r>
          </w:p>
        </w:tc>
        <w:tc>
          <w:tcPr>
            <w:tcW w:w="9300" w:type="dxa"/>
            <w:tcBorders>
              <w:top w:val="nil"/>
              <w:left w:val="nil"/>
              <w:bottom w:val="nil"/>
              <w:right w:val="single" w:sz="8" w:space="0" w:color="auto"/>
            </w:tcBorders>
            <w:shd w:val="clear" w:color="000000" w:fill="FFFFFF"/>
            <w:noWrap/>
            <w:vAlign w:val="bottom"/>
            <w:hideMark/>
          </w:tcPr>
          <w:p w14:paraId="2D303DE3"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 xml:space="preserve">O-5 Hala warsztatowa </w:t>
            </w:r>
          </w:p>
        </w:tc>
      </w:tr>
      <w:tr w:rsidR="00D9438B" w:rsidRPr="00D70305" w14:paraId="09FBB54E" w14:textId="77777777" w:rsidTr="00D70305">
        <w:trPr>
          <w:trHeight w:val="315"/>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6D75CBC"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25</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0F0D3D77"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Wiata magazynowa</w:t>
            </w:r>
          </w:p>
        </w:tc>
      </w:tr>
      <w:tr w:rsidR="00D9438B" w:rsidRPr="00D70305" w14:paraId="3D6B25DE" w14:textId="77777777" w:rsidTr="00D70305">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18673839"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26</w:t>
            </w:r>
          </w:p>
        </w:tc>
        <w:tc>
          <w:tcPr>
            <w:tcW w:w="9300" w:type="dxa"/>
            <w:tcBorders>
              <w:top w:val="nil"/>
              <w:left w:val="nil"/>
              <w:bottom w:val="single" w:sz="4" w:space="0" w:color="auto"/>
              <w:right w:val="single" w:sz="8" w:space="0" w:color="auto"/>
            </w:tcBorders>
            <w:shd w:val="clear" w:color="000000" w:fill="FFFFFF"/>
            <w:noWrap/>
            <w:vAlign w:val="bottom"/>
            <w:hideMark/>
          </w:tcPr>
          <w:p w14:paraId="4AE48FBD"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V1/V2   Budynek administracyjny</w:t>
            </w:r>
          </w:p>
        </w:tc>
      </w:tr>
      <w:tr w:rsidR="00D9438B" w:rsidRPr="00D70305" w14:paraId="48B77A56" w14:textId="77777777" w:rsidTr="00D70305">
        <w:trPr>
          <w:trHeight w:val="300"/>
        </w:trPr>
        <w:tc>
          <w:tcPr>
            <w:tcW w:w="444" w:type="dxa"/>
            <w:tcBorders>
              <w:top w:val="nil"/>
              <w:left w:val="single" w:sz="8" w:space="0" w:color="auto"/>
              <w:bottom w:val="nil"/>
              <w:right w:val="single" w:sz="4" w:space="0" w:color="auto"/>
            </w:tcBorders>
            <w:shd w:val="clear" w:color="000000" w:fill="FFFFFF"/>
            <w:noWrap/>
            <w:vAlign w:val="bottom"/>
            <w:hideMark/>
          </w:tcPr>
          <w:p w14:paraId="5298982E"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27</w:t>
            </w:r>
          </w:p>
        </w:tc>
        <w:tc>
          <w:tcPr>
            <w:tcW w:w="9300" w:type="dxa"/>
            <w:tcBorders>
              <w:top w:val="nil"/>
              <w:left w:val="nil"/>
              <w:bottom w:val="single" w:sz="4" w:space="0" w:color="auto"/>
              <w:right w:val="single" w:sz="8" w:space="0" w:color="auto"/>
            </w:tcBorders>
            <w:shd w:val="clear" w:color="000000" w:fill="FFFFFF"/>
            <w:noWrap/>
            <w:vAlign w:val="bottom"/>
            <w:hideMark/>
          </w:tcPr>
          <w:p w14:paraId="4312F115"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V-7   Budynek administracyjno-socjalny</w:t>
            </w:r>
          </w:p>
        </w:tc>
      </w:tr>
      <w:tr w:rsidR="00D9438B" w:rsidRPr="00D70305" w14:paraId="7044E8DF" w14:textId="77777777" w:rsidTr="00D70305">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DD0890"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28</w:t>
            </w:r>
          </w:p>
        </w:tc>
        <w:tc>
          <w:tcPr>
            <w:tcW w:w="9300" w:type="dxa"/>
            <w:tcBorders>
              <w:top w:val="nil"/>
              <w:left w:val="nil"/>
              <w:bottom w:val="single" w:sz="4" w:space="0" w:color="auto"/>
              <w:right w:val="single" w:sz="8" w:space="0" w:color="auto"/>
            </w:tcBorders>
            <w:shd w:val="clear" w:color="000000" w:fill="FFFFFF"/>
            <w:noWrap/>
            <w:vAlign w:val="bottom"/>
            <w:hideMark/>
          </w:tcPr>
          <w:p w14:paraId="579E558D"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V-9  Budynek produkcyjny nr 2</w:t>
            </w:r>
          </w:p>
        </w:tc>
      </w:tr>
      <w:tr w:rsidR="00D9438B" w:rsidRPr="00D70305" w14:paraId="289E7A75" w14:textId="77777777" w:rsidTr="00D70305">
        <w:trPr>
          <w:trHeight w:val="31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1EA6AD5F"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29</w:t>
            </w:r>
          </w:p>
        </w:tc>
        <w:tc>
          <w:tcPr>
            <w:tcW w:w="9300" w:type="dxa"/>
            <w:tcBorders>
              <w:top w:val="nil"/>
              <w:left w:val="nil"/>
              <w:bottom w:val="single" w:sz="4" w:space="0" w:color="auto"/>
              <w:right w:val="single" w:sz="8" w:space="0" w:color="auto"/>
            </w:tcBorders>
            <w:shd w:val="clear" w:color="000000" w:fill="FFFFFF"/>
            <w:vAlign w:val="bottom"/>
            <w:hideMark/>
          </w:tcPr>
          <w:p w14:paraId="7B55E0D0"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V-10  Wiata wytwórni prefabrykatów</w:t>
            </w:r>
          </w:p>
        </w:tc>
      </w:tr>
      <w:tr w:rsidR="00D9438B" w:rsidRPr="00D70305" w14:paraId="6726B796" w14:textId="77777777" w:rsidTr="00D70305">
        <w:trPr>
          <w:trHeight w:val="37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2CCADBF"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30</w:t>
            </w:r>
          </w:p>
        </w:tc>
        <w:tc>
          <w:tcPr>
            <w:tcW w:w="9300" w:type="dxa"/>
            <w:tcBorders>
              <w:top w:val="nil"/>
              <w:left w:val="nil"/>
              <w:bottom w:val="single" w:sz="4" w:space="0" w:color="auto"/>
              <w:right w:val="single" w:sz="8" w:space="0" w:color="auto"/>
            </w:tcBorders>
            <w:shd w:val="clear" w:color="000000" w:fill="FFFFFF"/>
            <w:noWrap/>
            <w:vAlign w:val="bottom"/>
            <w:hideMark/>
          </w:tcPr>
          <w:p w14:paraId="61327105"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V-11   Budynek administracyjno-warsztatowy</w:t>
            </w:r>
          </w:p>
        </w:tc>
      </w:tr>
      <w:tr w:rsidR="00D9438B" w:rsidRPr="00D70305" w14:paraId="31F88AB5" w14:textId="77777777" w:rsidTr="00D70305">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535DEF79"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31</w:t>
            </w:r>
          </w:p>
        </w:tc>
        <w:tc>
          <w:tcPr>
            <w:tcW w:w="9300" w:type="dxa"/>
            <w:tcBorders>
              <w:top w:val="nil"/>
              <w:left w:val="nil"/>
              <w:bottom w:val="nil"/>
              <w:right w:val="single" w:sz="8" w:space="0" w:color="auto"/>
            </w:tcBorders>
            <w:shd w:val="clear" w:color="000000" w:fill="FFFFFF"/>
            <w:noWrap/>
            <w:vAlign w:val="bottom"/>
            <w:hideMark/>
          </w:tcPr>
          <w:p w14:paraId="55B8EA12"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V-14   Budynek administracyjno-warsztatowy</w:t>
            </w:r>
          </w:p>
        </w:tc>
      </w:tr>
      <w:tr w:rsidR="00D9438B" w:rsidRPr="00D70305" w14:paraId="439B718F" w14:textId="77777777" w:rsidTr="00D70305">
        <w:trPr>
          <w:trHeight w:val="330"/>
        </w:trPr>
        <w:tc>
          <w:tcPr>
            <w:tcW w:w="444" w:type="dxa"/>
            <w:tcBorders>
              <w:top w:val="nil"/>
              <w:left w:val="single" w:sz="8" w:space="0" w:color="auto"/>
              <w:bottom w:val="nil"/>
              <w:right w:val="single" w:sz="4" w:space="0" w:color="auto"/>
            </w:tcBorders>
            <w:shd w:val="clear" w:color="000000" w:fill="FFFFFF"/>
            <w:noWrap/>
            <w:vAlign w:val="bottom"/>
            <w:hideMark/>
          </w:tcPr>
          <w:p w14:paraId="26EE1740"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32</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16FEAF65"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 xml:space="preserve">WW1 Wywrotnica wagonowa nr 1 </w:t>
            </w:r>
          </w:p>
        </w:tc>
      </w:tr>
      <w:tr w:rsidR="00D9438B" w:rsidRPr="00D70305" w14:paraId="3633F827" w14:textId="77777777" w:rsidTr="00D70305">
        <w:trPr>
          <w:trHeight w:val="36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D6059CF"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lastRenderedPageBreak/>
              <w:t>33</w:t>
            </w:r>
          </w:p>
        </w:tc>
        <w:tc>
          <w:tcPr>
            <w:tcW w:w="9300" w:type="dxa"/>
            <w:tcBorders>
              <w:top w:val="nil"/>
              <w:left w:val="nil"/>
              <w:bottom w:val="nil"/>
              <w:right w:val="single" w:sz="8" w:space="0" w:color="auto"/>
            </w:tcBorders>
            <w:shd w:val="clear" w:color="000000" w:fill="FFFFFF"/>
            <w:noWrap/>
            <w:vAlign w:val="bottom"/>
            <w:hideMark/>
          </w:tcPr>
          <w:p w14:paraId="34623264"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WW2 Wywrotnica wagonowa nr 2</w:t>
            </w:r>
          </w:p>
        </w:tc>
      </w:tr>
      <w:tr w:rsidR="00D9438B" w:rsidRPr="00D70305" w14:paraId="4BDE4EBF" w14:textId="77777777" w:rsidTr="00D70305">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2C3B123"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34</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286F2B56"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Budynek główny</w:t>
            </w:r>
          </w:p>
        </w:tc>
      </w:tr>
      <w:tr w:rsidR="00D9438B" w:rsidRPr="00D70305" w14:paraId="5E25A85A" w14:textId="77777777" w:rsidTr="00D70305">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A7FD153"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35</w:t>
            </w:r>
          </w:p>
        </w:tc>
        <w:tc>
          <w:tcPr>
            <w:tcW w:w="9300" w:type="dxa"/>
            <w:tcBorders>
              <w:top w:val="nil"/>
              <w:left w:val="nil"/>
              <w:bottom w:val="nil"/>
              <w:right w:val="single" w:sz="8" w:space="0" w:color="auto"/>
            </w:tcBorders>
            <w:shd w:val="clear" w:color="000000" w:fill="FFFFFF"/>
            <w:noWrap/>
            <w:vAlign w:val="bottom"/>
            <w:hideMark/>
          </w:tcPr>
          <w:p w14:paraId="048E3220"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Pomieszczenia pod czopuchem nr  1, 2, 3 i 4</w:t>
            </w:r>
          </w:p>
        </w:tc>
      </w:tr>
      <w:tr w:rsidR="00D9438B" w:rsidRPr="00D70305" w14:paraId="1078B715" w14:textId="77777777" w:rsidTr="00D70305">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5B85D69"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36</w:t>
            </w:r>
          </w:p>
        </w:tc>
        <w:tc>
          <w:tcPr>
            <w:tcW w:w="9300" w:type="dxa"/>
            <w:tcBorders>
              <w:top w:val="single" w:sz="4" w:space="0" w:color="auto"/>
              <w:left w:val="nil"/>
              <w:bottom w:val="single" w:sz="4" w:space="0" w:color="auto"/>
              <w:right w:val="single" w:sz="8" w:space="0" w:color="auto"/>
            </w:tcBorders>
            <w:shd w:val="clear" w:color="000000" w:fill="FFFFFF"/>
            <w:noWrap/>
            <w:vAlign w:val="center"/>
            <w:hideMark/>
          </w:tcPr>
          <w:p w14:paraId="6CE46161"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Człon ciepłowniczy CC2</w:t>
            </w:r>
          </w:p>
        </w:tc>
      </w:tr>
      <w:tr w:rsidR="00D9438B" w:rsidRPr="00D70305" w14:paraId="1724FE07" w14:textId="77777777" w:rsidTr="00D70305">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2146963"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37</w:t>
            </w:r>
          </w:p>
        </w:tc>
        <w:tc>
          <w:tcPr>
            <w:tcW w:w="9300" w:type="dxa"/>
            <w:tcBorders>
              <w:top w:val="nil"/>
              <w:left w:val="nil"/>
              <w:bottom w:val="single" w:sz="4" w:space="0" w:color="auto"/>
              <w:right w:val="single" w:sz="8" w:space="0" w:color="auto"/>
            </w:tcBorders>
            <w:shd w:val="clear" w:color="000000" w:fill="FFFFFF"/>
            <w:noWrap/>
            <w:vAlign w:val="center"/>
            <w:hideMark/>
          </w:tcPr>
          <w:p w14:paraId="641BBCC0"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Budynek urzadzeń elektrycznych</w:t>
            </w:r>
          </w:p>
        </w:tc>
      </w:tr>
      <w:tr w:rsidR="00D9438B" w:rsidRPr="00D70305" w14:paraId="4D2EDBDD" w14:textId="77777777" w:rsidTr="00D70305">
        <w:trPr>
          <w:trHeight w:val="345"/>
        </w:trPr>
        <w:tc>
          <w:tcPr>
            <w:tcW w:w="444" w:type="dxa"/>
            <w:tcBorders>
              <w:top w:val="nil"/>
              <w:left w:val="single" w:sz="8" w:space="0" w:color="auto"/>
              <w:bottom w:val="nil"/>
              <w:right w:val="single" w:sz="4" w:space="0" w:color="auto"/>
            </w:tcBorders>
            <w:shd w:val="clear" w:color="000000" w:fill="FFFFFF"/>
            <w:noWrap/>
            <w:vAlign w:val="bottom"/>
            <w:hideMark/>
          </w:tcPr>
          <w:p w14:paraId="013208B8"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38</w:t>
            </w:r>
          </w:p>
        </w:tc>
        <w:tc>
          <w:tcPr>
            <w:tcW w:w="9300" w:type="dxa"/>
            <w:tcBorders>
              <w:top w:val="nil"/>
              <w:left w:val="nil"/>
              <w:bottom w:val="single" w:sz="4" w:space="0" w:color="auto"/>
              <w:right w:val="single" w:sz="8" w:space="0" w:color="auto"/>
            </w:tcBorders>
            <w:shd w:val="clear" w:color="000000" w:fill="FFFFFF"/>
            <w:noWrap/>
            <w:vAlign w:val="bottom"/>
            <w:hideMark/>
          </w:tcPr>
          <w:p w14:paraId="77853AD4"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IOS część polska bud. wyładowni kamienia K12</w:t>
            </w:r>
          </w:p>
        </w:tc>
      </w:tr>
      <w:tr w:rsidR="00D9438B" w:rsidRPr="00D70305" w14:paraId="0480B952" w14:textId="77777777" w:rsidTr="00D70305">
        <w:trPr>
          <w:trHeight w:val="360"/>
        </w:trPr>
        <w:tc>
          <w:tcPr>
            <w:tcW w:w="444" w:type="dxa"/>
            <w:tcBorders>
              <w:top w:val="single" w:sz="4" w:space="0" w:color="auto"/>
              <w:left w:val="single" w:sz="8" w:space="0" w:color="auto"/>
              <w:bottom w:val="nil"/>
              <w:right w:val="single" w:sz="4" w:space="0" w:color="auto"/>
            </w:tcBorders>
            <w:shd w:val="clear" w:color="000000" w:fill="FFFFFF"/>
            <w:noWrap/>
            <w:vAlign w:val="bottom"/>
            <w:hideMark/>
          </w:tcPr>
          <w:p w14:paraId="19B5949D"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39</w:t>
            </w:r>
          </w:p>
        </w:tc>
        <w:tc>
          <w:tcPr>
            <w:tcW w:w="9300" w:type="dxa"/>
            <w:tcBorders>
              <w:top w:val="nil"/>
              <w:left w:val="nil"/>
              <w:bottom w:val="single" w:sz="4" w:space="0" w:color="auto"/>
              <w:right w:val="single" w:sz="8" w:space="0" w:color="auto"/>
            </w:tcBorders>
            <w:shd w:val="clear" w:color="000000" w:fill="FFFFFF"/>
            <w:noWrap/>
            <w:vAlign w:val="bottom"/>
            <w:hideMark/>
          </w:tcPr>
          <w:p w14:paraId="66131104" w14:textId="77777777" w:rsidR="00D9438B" w:rsidRPr="00D70305" w:rsidRDefault="00D9438B" w:rsidP="00D9438B">
            <w:pPr>
              <w:rPr>
                <w:rFonts w:asciiTheme="minorHAnsi" w:hAnsiTheme="minorHAnsi" w:cstheme="minorHAnsi"/>
                <w:szCs w:val="20"/>
              </w:rPr>
            </w:pPr>
            <w:r w:rsidRPr="00D70305">
              <w:rPr>
                <w:rFonts w:asciiTheme="minorHAnsi" w:hAnsiTheme="minorHAnsi" w:cstheme="minorHAnsi"/>
                <w:szCs w:val="20"/>
              </w:rPr>
              <w:t xml:space="preserve">IOS część polska bud. załadowni gipsu na wagony K18  </w:t>
            </w:r>
          </w:p>
        </w:tc>
      </w:tr>
      <w:tr w:rsidR="00D9438B" w:rsidRPr="00D70305" w14:paraId="594C98CA" w14:textId="77777777" w:rsidTr="00D70305">
        <w:trPr>
          <w:trHeight w:val="315"/>
        </w:trPr>
        <w:tc>
          <w:tcPr>
            <w:tcW w:w="444" w:type="dxa"/>
            <w:tcBorders>
              <w:top w:val="single" w:sz="4" w:space="0" w:color="auto"/>
              <w:left w:val="single" w:sz="8" w:space="0" w:color="auto"/>
              <w:bottom w:val="nil"/>
              <w:right w:val="single" w:sz="4" w:space="0" w:color="auto"/>
            </w:tcBorders>
            <w:shd w:val="clear" w:color="000000" w:fill="FFFFFF"/>
            <w:noWrap/>
            <w:vAlign w:val="bottom"/>
            <w:hideMark/>
          </w:tcPr>
          <w:p w14:paraId="595243B9"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40</w:t>
            </w:r>
          </w:p>
        </w:tc>
        <w:tc>
          <w:tcPr>
            <w:tcW w:w="9300" w:type="dxa"/>
            <w:tcBorders>
              <w:top w:val="nil"/>
              <w:left w:val="nil"/>
              <w:bottom w:val="nil"/>
              <w:right w:val="single" w:sz="8" w:space="0" w:color="auto"/>
            </w:tcBorders>
            <w:shd w:val="clear" w:color="000000" w:fill="FFFFFF"/>
            <w:vAlign w:val="bottom"/>
            <w:hideMark/>
          </w:tcPr>
          <w:p w14:paraId="43FCEE3E" w14:textId="77777777" w:rsidR="00D9438B" w:rsidRPr="00D70305" w:rsidRDefault="00D9438B" w:rsidP="00D9438B">
            <w:pPr>
              <w:rPr>
                <w:rFonts w:asciiTheme="minorHAnsi" w:hAnsiTheme="minorHAnsi" w:cstheme="minorHAnsi"/>
                <w:szCs w:val="20"/>
              </w:rPr>
            </w:pPr>
            <w:r w:rsidRPr="00D70305">
              <w:rPr>
                <w:rFonts w:asciiTheme="minorHAnsi" w:hAnsiTheme="minorHAnsi" w:cstheme="minorHAnsi"/>
                <w:szCs w:val="20"/>
              </w:rPr>
              <w:t xml:space="preserve">IOS część polska bud. przemiałowni i wytwórni sorbentu z przyb. </w:t>
            </w:r>
          </w:p>
        </w:tc>
      </w:tr>
      <w:tr w:rsidR="00D9438B" w:rsidRPr="00D70305" w14:paraId="3EA95329" w14:textId="77777777" w:rsidTr="00D70305">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A8E562C"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41</w:t>
            </w:r>
          </w:p>
        </w:tc>
        <w:tc>
          <w:tcPr>
            <w:tcW w:w="9300" w:type="dxa"/>
            <w:tcBorders>
              <w:top w:val="single" w:sz="4" w:space="0" w:color="auto"/>
              <w:left w:val="nil"/>
              <w:bottom w:val="nil"/>
              <w:right w:val="single" w:sz="8" w:space="0" w:color="auto"/>
            </w:tcBorders>
            <w:shd w:val="clear" w:color="000000" w:fill="FFFFFF"/>
            <w:vAlign w:val="bottom"/>
            <w:hideMark/>
          </w:tcPr>
          <w:p w14:paraId="718CB930" w14:textId="77777777" w:rsidR="00D9438B" w:rsidRPr="00D70305" w:rsidRDefault="00D9438B" w:rsidP="00D9438B">
            <w:pPr>
              <w:rPr>
                <w:rFonts w:asciiTheme="minorHAnsi" w:hAnsiTheme="minorHAnsi" w:cstheme="minorHAnsi"/>
                <w:szCs w:val="20"/>
              </w:rPr>
            </w:pPr>
            <w:r w:rsidRPr="00D70305">
              <w:rPr>
                <w:rFonts w:asciiTheme="minorHAnsi" w:hAnsiTheme="minorHAnsi" w:cstheme="minorHAnsi"/>
                <w:szCs w:val="20"/>
              </w:rPr>
              <w:t xml:space="preserve">IOS część polska bud. przesypowy gipsu </w:t>
            </w:r>
          </w:p>
        </w:tc>
      </w:tr>
      <w:tr w:rsidR="00D9438B" w:rsidRPr="00D70305" w14:paraId="459D51FA" w14:textId="77777777" w:rsidTr="00D70305">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0E814F4"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42</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62788BF0" w14:textId="77777777" w:rsidR="00D9438B" w:rsidRPr="00D70305" w:rsidRDefault="00D9438B" w:rsidP="00D9438B">
            <w:pPr>
              <w:rPr>
                <w:rFonts w:asciiTheme="minorHAnsi" w:hAnsiTheme="minorHAnsi" w:cstheme="minorHAnsi"/>
                <w:szCs w:val="20"/>
              </w:rPr>
            </w:pPr>
            <w:r w:rsidRPr="00D70305">
              <w:rPr>
                <w:rFonts w:asciiTheme="minorHAnsi" w:hAnsiTheme="minorHAnsi" w:cstheme="minorHAnsi"/>
                <w:szCs w:val="20"/>
              </w:rPr>
              <w:t>Estakada stalowa</w:t>
            </w:r>
          </w:p>
        </w:tc>
      </w:tr>
      <w:tr w:rsidR="00D9438B" w:rsidRPr="00D70305" w14:paraId="205FB248" w14:textId="77777777" w:rsidTr="00D70305">
        <w:trPr>
          <w:trHeight w:val="31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3F5EB651"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43</w:t>
            </w:r>
          </w:p>
        </w:tc>
        <w:tc>
          <w:tcPr>
            <w:tcW w:w="9300" w:type="dxa"/>
            <w:tcBorders>
              <w:top w:val="nil"/>
              <w:left w:val="nil"/>
              <w:bottom w:val="single" w:sz="4" w:space="0" w:color="auto"/>
              <w:right w:val="single" w:sz="8" w:space="0" w:color="auto"/>
            </w:tcBorders>
            <w:shd w:val="clear" w:color="000000" w:fill="FFFFFF"/>
            <w:noWrap/>
            <w:vAlign w:val="bottom"/>
            <w:hideMark/>
          </w:tcPr>
          <w:p w14:paraId="2F851ABE" w14:textId="77777777" w:rsidR="00D9438B" w:rsidRPr="00D70305" w:rsidRDefault="00D9438B" w:rsidP="00D9438B">
            <w:pPr>
              <w:rPr>
                <w:rFonts w:asciiTheme="minorHAnsi" w:hAnsiTheme="minorHAnsi" w:cstheme="minorHAnsi"/>
                <w:szCs w:val="20"/>
              </w:rPr>
            </w:pPr>
            <w:r w:rsidRPr="00D70305">
              <w:rPr>
                <w:rFonts w:asciiTheme="minorHAnsi" w:hAnsiTheme="minorHAnsi" w:cstheme="minorHAnsi"/>
                <w:szCs w:val="20"/>
              </w:rPr>
              <w:t>Budynek DEMI</w:t>
            </w:r>
          </w:p>
        </w:tc>
      </w:tr>
      <w:tr w:rsidR="00D9438B" w:rsidRPr="00D70305" w14:paraId="361209A2" w14:textId="77777777" w:rsidTr="00D70305">
        <w:trPr>
          <w:trHeight w:val="31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12474408"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44</w:t>
            </w:r>
          </w:p>
        </w:tc>
        <w:tc>
          <w:tcPr>
            <w:tcW w:w="9300" w:type="dxa"/>
            <w:tcBorders>
              <w:top w:val="nil"/>
              <w:left w:val="nil"/>
              <w:bottom w:val="single" w:sz="4" w:space="0" w:color="auto"/>
              <w:right w:val="single" w:sz="8" w:space="0" w:color="auto"/>
            </w:tcBorders>
            <w:shd w:val="clear" w:color="000000" w:fill="FFFFFF"/>
            <w:noWrap/>
            <w:vAlign w:val="bottom"/>
            <w:hideMark/>
          </w:tcPr>
          <w:p w14:paraId="5309B282" w14:textId="77777777" w:rsidR="00D9438B" w:rsidRPr="00D70305" w:rsidRDefault="00D9438B" w:rsidP="00D9438B">
            <w:pPr>
              <w:rPr>
                <w:rFonts w:asciiTheme="minorHAnsi" w:hAnsiTheme="minorHAnsi" w:cstheme="minorHAnsi"/>
                <w:szCs w:val="20"/>
              </w:rPr>
            </w:pPr>
            <w:r w:rsidRPr="00D70305">
              <w:rPr>
                <w:rFonts w:asciiTheme="minorHAnsi" w:hAnsiTheme="minorHAnsi" w:cstheme="minorHAnsi"/>
                <w:szCs w:val="20"/>
              </w:rPr>
              <w:t>Hala OTP ( Q-1, Q-2, Q-3) wraz z przybudówką Q-6</w:t>
            </w:r>
          </w:p>
        </w:tc>
      </w:tr>
      <w:tr w:rsidR="00D9438B" w:rsidRPr="00D70305" w14:paraId="4BD7ABAC" w14:textId="77777777" w:rsidTr="00D70305">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D084E9C"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45</w:t>
            </w:r>
          </w:p>
        </w:tc>
        <w:tc>
          <w:tcPr>
            <w:tcW w:w="9300" w:type="dxa"/>
            <w:tcBorders>
              <w:top w:val="nil"/>
              <w:left w:val="nil"/>
              <w:bottom w:val="single" w:sz="4" w:space="0" w:color="auto"/>
              <w:right w:val="single" w:sz="8" w:space="0" w:color="auto"/>
            </w:tcBorders>
            <w:shd w:val="clear" w:color="000000" w:fill="FFFFFF"/>
            <w:vAlign w:val="bottom"/>
            <w:hideMark/>
          </w:tcPr>
          <w:p w14:paraId="72BCB0CD" w14:textId="77777777" w:rsidR="00D9438B" w:rsidRPr="00D70305" w:rsidRDefault="00D9438B" w:rsidP="00D9438B">
            <w:pPr>
              <w:rPr>
                <w:rFonts w:asciiTheme="minorHAnsi" w:hAnsiTheme="minorHAnsi" w:cstheme="minorHAnsi"/>
                <w:szCs w:val="20"/>
              </w:rPr>
            </w:pPr>
            <w:r w:rsidRPr="00D70305">
              <w:rPr>
                <w:rFonts w:asciiTheme="minorHAnsi" w:hAnsiTheme="minorHAnsi" w:cstheme="minorHAnsi"/>
                <w:szCs w:val="20"/>
              </w:rPr>
              <w:t>Q-7  Budynek wielofunkcyjny z wiatą</w:t>
            </w:r>
          </w:p>
        </w:tc>
      </w:tr>
      <w:tr w:rsidR="00D9438B" w:rsidRPr="00D70305" w14:paraId="61F4A0FB" w14:textId="77777777" w:rsidTr="00D70305">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BE1C16C"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46</w:t>
            </w:r>
          </w:p>
        </w:tc>
        <w:tc>
          <w:tcPr>
            <w:tcW w:w="9300" w:type="dxa"/>
            <w:tcBorders>
              <w:top w:val="nil"/>
              <w:left w:val="nil"/>
              <w:bottom w:val="single" w:sz="4" w:space="0" w:color="auto"/>
              <w:right w:val="single" w:sz="8" w:space="0" w:color="auto"/>
            </w:tcBorders>
            <w:shd w:val="clear" w:color="000000" w:fill="FFFFFF"/>
            <w:noWrap/>
            <w:vAlign w:val="bottom"/>
            <w:hideMark/>
          </w:tcPr>
          <w:p w14:paraId="0EC62135" w14:textId="77777777" w:rsidR="00D9438B" w:rsidRPr="00D70305" w:rsidRDefault="00D9438B" w:rsidP="00D9438B">
            <w:pPr>
              <w:rPr>
                <w:rFonts w:asciiTheme="minorHAnsi" w:hAnsiTheme="minorHAnsi" w:cstheme="minorHAnsi"/>
                <w:szCs w:val="20"/>
              </w:rPr>
            </w:pPr>
            <w:r w:rsidRPr="00D70305">
              <w:rPr>
                <w:rFonts w:asciiTheme="minorHAnsi" w:hAnsiTheme="minorHAnsi" w:cstheme="minorHAnsi"/>
                <w:szCs w:val="20"/>
              </w:rPr>
              <w:t xml:space="preserve">Q-12  Budynek administracyjno-socjalny </w:t>
            </w:r>
          </w:p>
        </w:tc>
      </w:tr>
      <w:tr w:rsidR="00D9438B" w:rsidRPr="00D70305" w14:paraId="4E745A3A" w14:textId="77777777" w:rsidTr="00D70305">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0D095E7"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47</w:t>
            </w:r>
          </w:p>
        </w:tc>
        <w:tc>
          <w:tcPr>
            <w:tcW w:w="9300" w:type="dxa"/>
            <w:tcBorders>
              <w:top w:val="nil"/>
              <w:left w:val="nil"/>
              <w:bottom w:val="single" w:sz="4" w:space="0" w:color="auto"/>
              <w:right w:val="single" w:sz="8" w:space="0" w:color="auto"/>
            </w:tcBorders>
            <w:shd w:val="clear" w:color="000000" w:fill="FFFFFF"/>
            <w:noWrap/>
            <w:vAlign w:val="bottom"/>
            <w:hideMark/>
          </w:tcPr>
          <w:p w14:paraId="5D1374CA"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Pióry- bud. warsztatowo-garażowy</w:t>
            </w:r>
          </w:p>
        </w:tc>
      </w:tr>
      <w:tr w:rsidR="00D9438B" w:rsidRPr="00D70305" w14:paraId="238B8B3C" w14:textId="77777777" w:rsidTr="00D70305">
        <w:trPr>
          <w:trHeight w:val="31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0B63723"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48</w:t>
            </w:r>
          </w:p>
        </w:tc>
        <w:tc>
          <w:tcPr>
            <w:tcW w:w="9300" w:type="dxa"/>
            <w:tcBorders>
              <w:top w:val="nil"/>
              <w:left w:val="nil"/>
              <w:bottom w:val="single" w:sz="4" w:space="0" w:color="auto"/>
              <w:right w:val="single" w:sz="8" w:space="0" w:color="auto"/>
            </w:tcBorders>
            <w:shd w:val="clear" w:color="000000" w:fill="FFFFFF"/>
            <w:noWrap/>
            <w:vAlign w:val="bottom"/>
            <w:hideMark/>
          </w:tcPr>
          <w:p w14:paraId="496E3246"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Y-1  Budynek magazynowy</w:t>
            </w:r>
          </w:p>
        </w:tc>
      </w:tr>
      <w:tr w:rsidR="00D9438B" w:rsidRPr="00D70305" w14:paraId="036954EB" w14:textId="77777777" w:rsidTr="00D70305">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3B69548A"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49</w:t>
            </w:r>
          </w:p>
        </w:tc>
        <w:tc>
          <w:tcPr>
            <w:tcW w:w="9300" w:type="dxa"/>
            <w:tcBorders>
              <w:top w:val="nil"/>
              <w:left w:val="nil"/>
              <w:bottom w:val="single" w:sz="4" w:space="0" w:color="auto"/>
              <w:right w:val="single" w:sz="8" w:space="0" w:color="auto"/>
            </w:tcBorders>
            <w:shd w:val="clear" w:color="000000" w:fill="FFFFFF"/>
            <w:noWrap/>
            <w:vAlign w:val="bottom"/>
            <w:hideMark/>
          </w:tcPr>
          <w:p w14:paraId="52DD0082"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HALA OBT Y-5</w:t>
            </w:r>
          </w:p>
        </w:tc>
      </w:tr>
      <w:tr w:rsidR="00D9438B" w:rsidRPr="00D70305" w14:paraId="141B8C9B" w14:textId="77777777" w:rsidTr="00D70305">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7AEB7F1A"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50</w:t>
            </w:r>
          </w:p>
        </w:tc>
        <w:tc>
          <w:tcPr>
            <w:tcW w:w="9300" w:type="dxa"/>
            <w:tcBorders>
              <w:top w:val="nil"/>
              <w:left w:val="nil"/>
              <w:bottom w:val="single" w:sz="4" w:space="0" w:color="auto"/>
              <w:right w:val="single" w:sz="8" w:space="0" w:color="auto"/>
            </w:tcBorders>
            <w:shd w:val="clear" w:color="000000" w:fill="FFFFFF"/>
            <w:noWrap/>
            <w:vAlign w:val="bottom"/>
            <w:hideMark/>
          </w:tcPr>
          <w:p w14:paraId="37781071"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Y-6 Budynek administracyjno-socjalny</w:t>
            </w:r>
          </w:p>
        </w:tc>
      </w:tr>
      <w:tr w:rsidR="00D9438B" w:rsidRPr="00D70305" w14:paraId="6131F6DF" w14:textId="77777777" w:rsidTr="00D70305">
        <w:trPr>
          <w:trHeight w:val="360"/>
        </w:trPr>
        <w:tc>
          <w:tcPr>
            <w:tcW w:w="444" w:type="dxa"/>
            <w:tcBorders>
              <w:top w:val="nil"/>
              <w:left w:val="single" w:sz="8" w:space="0" w:color="auto"/>
              <w:bottom w:val="single" w:sz="4" w:space="0" w:color="auto"/>
              <w:right w:val="nil"/>
            </w:tcBorders>
            <w:shd w:val="clear" w:color="000000" w:fill="FFFFFF"/>
            <w:noWrap/>
            <w:vAlign w:val="bottom"/>
            <w:hideMark/>
          </w:tcPr>
          <w:p w14:paraId="7FEDC9B5"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51</w:t>
            </w:r>
          </w:p>
        </w:tc>
        <w:tc>
          <w:tcPr>
            <w:tcW w:w="9300" w:type="dxa"/>
            <w:tcBorders>
              <w:top w:val="nil"/>
              <w:left w:val="single" w:sz="4" w:space="0" w:color="auto"/>
              <w:bottom w:val="single" w:sz="4" w:space="0" w:color="auto"/>
              <w:right w:val="single" w:sz="8" w:space="0" w:color="auto"/>
            </w:tcBorders>
            <w:shd w:val="clear" w:color="000000" w:fill="FFFFFF"/>
            <w:vAlign w:val="bottom"/>
            <w:hideMark/>
          </w:tcPr>
          <w:p w14:paraId="606015D2"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Y-7  Budynek pralni</w:t>
            </w:r>
          </w:p>
        </w:tc>
      </w:tr>
      <w:tr w:rsidR="00D9438B" w:rsidRPr="00D70305" w14:paraId="57336D62" w14:textId="77777777" w:rsidTr="00D70305">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54D8C431"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52</w:t>
            </w:r>
          </w:p>
        </w:tc>
        <w:tc>
          <w:tcPr>
            <w:tcW w:w="9300" w:type="dxa"/>
            <w:tcBorders>
              <w:top w:val="nil"/>
              <w:left w:val="nil"/>
              <w:bottom w:val="single" w:sz="4" w:space="0" w:color="auto"/>
              <w:right w:val="single" w:sz="8" w:space="0" w:color="auto"/>
            </w:tcBorders>
            <w:shd w:val="clear" w:color="000000" w:fill="FFFFFF"/>
            <w:noWrap/>
            <w:vAlign w:val="bottom"/>
            <w:hideMark/>
          </w:tcPr>
          <w:p w14:paraId="1AEB7D52"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SUW - Urządzenia: zbiornik wody czystej, 4 szt. pomp wody surowej</w:t>
            </w:r>
          </w:p>
        </w:tc>
      </w:tr>
      <w:tr w:rsidR="00D9438B" w:rsidRPr="00D70305" w14:paraId="65711E30" w14:textId="77777777" w:rsidTr="00D70305">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AF82416"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53</w:t>
            </w:r>
          </w:p>
        </w:tc>
        <w:tc>
          <w:tcPr>
            <w:tcW w:w="9300" w:type="dxa"/>
            <w:tcBorders>
              <w:top w:val="nil"/>
              <w:left w:val="nil"/>
              <w:bottom w:val="single" w:sz="4" w:space="0" w:color="auto"/>
              <w:right w:val="single" w:sz="8" w:space="0" w:color="auto"/>
            </w:tcBorders>
            <w:shd w:val="clear" w:color="000000" w:fill="FFFFFF"/>
            <w:noWrap/>
            <w:vAlign w:val="bottom"/>
            <w:hideMark/>
          </w:tcPr>
          <w:p w14:paraId="4C8D57E1"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Pomieszczenia na I piętrze w budynku SUW</w:t>
            </w:r>
          </w:p>
        </w:tc>
      </w:tr>
      <w:tr w:rsidR="00D9438B" w:rsidRPr="00D70305" w14:paraId="70F6938F" w14:textId="77777777" w:rsidTr="00D70305">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3FA01445"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54</w:t>
            </w:r>
          </w:p>
        </w:tc>
        <w:tc>
          <w:tcPr>
            <w:tcW w:w="9300" w:type="dxa"/>
            <w:tcBorders>
              <w:top w:val="nil"/>
              <w:left w:val="nil"/>
              <w:bottom w:val="single" w:sz="4" w:space="0" w:color="auto"/>
              <w:right w:val="single" w:sz="8" w:space="0" w:color="auto"/>
            </w:tcBorders>
            <w:shd w:val="clear" w:color="000000" w:fill="FFFFFF"/>
            <w:noWrap/>
            <w:vAlign w:val="bottom"/>
            <w:hideMark/>
          </w:tcPr>
          <w:p w14:paraId="7B366611"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Kanał łączności od centrali telef. do rozdzielni 400 kV</w:t>
            </w:r>
          </w:p>
        </w:tc>
      </w:tr>
      <w:tr w:rsidR="00D9438B" w:rsidRPr="00D70305" w14:paraId="516F64EA" w14:textId="77777777" w:rsidTr="00D70305">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3E87B8AE"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55</w:t>
            </w:r>
          </w:p>
        </w:tc>
        <w:tc>
          <w:tcPr>
            <w:tcW w:w="9300" w:type="dxa"/>
            <w:tcBorders>
              <w:top w:val="nil"/>
              <w:left w:val="nil"/>
              <w:bottom w:val="single" w:sz="4" w:space="0" w:color="auto"/>
              <w:right w:val="single" w:sz="8" w:space="0" w:color="auto"/>
            </w:tcBorders>
            <w:shd w:val="clear" w:color="000000" w:fill="FFFFFF"/>
            <w:noWrap/>
            <w:vAlign w:val="bottom"/>
            <w:hideMark/>
          </w:tcPr>
          <w:p w14:paraId="77C4BC0E"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 xml:space="preserve">Urządzenia telekomunikacyjne na kominie nr 1 </w:t>
            </w:r>
          </w:p>
        </w:tc>
      </w:tr>
      <w:tr w:rsidR="00D9438B" w:rsidRPr="00D70305" w14:paraId="348948D0" w14:textId="77777777" w:rsidTr="00D70305">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397F3A5A"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56</w:t>
            </w:r>
          </w:p>
        </w:tc>
        <w:tc>
          <w:tcPr>
            <w:tcW w:w="9300" w:type="dxa"/>
            <w:tcBorders>
              <w:top w:val="nil"/>
              <w:left w:val="nil"/>
              <w:bottom w:val="single" w:sz="4" w:space="0" w:color="auto"/>
              <w:right w:val="single" w:sz="8" w:space="0" w:color="auto"/>
            </w:tcBorders>
            <w:shd w:val="clear" w:color="000000" w:fill="FFFFFF"/>
            <w:noWrap/>
            <w:vAlign w:val="bottom"/>
            <w:hideMark/>
          </w:tcPr>
          <w:p w14:paraId="60EE6443"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 xml:space="preserve">Utwardzony plac magazynowy  </w:t>
            </w:r>
          </w:p>
        </w:tc>
      </w:tr>
      <w:tr w:rsidR="00D9438B" w:rsidRPr="00D70305" w14:paraId="62D6D183" w14:textId="77777777" w:rsidTr="00D70305">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11BB31AD"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57</w:t>
            </w:r>
          </w:p>
        </w:tc>
        <w:tc>
          <w:tcPr>
            <w:tcW w:w="9300" w:type="dxa"/>
            <w:tcBorders>
              <w:top w:val="nil"/>
              <w:left w:val="nil"/>
              <w:bottom w:val="single" w:sz="4" w:space="0" w:color="auto"/>
              <w:right w:val="single" w:sz="8" w:space="0" w:color="auto"/>
            </w:tcBorders>
            <w:shd w:val="clear" w:color="000000" w:fill="FFFFFF"/>
            <w:noWrap/>
            <w:vAlign w:val="bottom"/>
            <w:hideMark/>
          </w:tcPr>
          <w:p w14:paraId="556D72B8"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Grunt - teren elektrowni</w:t>
            </w:r>
          </w:p>
        </w:tc>
      </w:tr>
      <w:tr w:rsidR="00D9438B" w:rsidRPr="00D70305" w14:paraId="5EC38707" w14:textId="77777777" w:rsidTr="00D70305">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630722B"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58</w:t>
            </w:r>
          </w:p>
        </w:tc>
        <w:tc>
          <w:tcPr>
            <w:tcW w:w="9300" w:type="dxa"/>
            <w:tcBorders>
              <w:top w:val="nil"/>
              <w:left w:val="nil"/>
              <w:bottom w:val="single" w:sz="4" w:space="0" w:color="auto"/>
              <w:right w:val="single" w:sz="8" w:space="0" w:color="auto"/>
            </w:tcBorders>
            <w:shd w:val="clear" w:color="000000" w:fill="FFFFFF"/>
            <w:noWrap/>
            <w:vAlign w:val="bottom"/>
            <w:hideMark/>
          </w:tcPr>
          <w:p w14:paraId="6B98C4D1"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Grunt - parking przy budynku F-9</w:t>
            </w:r>
          </w:p>
        </w:tc>
      </w:tr>
      <w:tr w:rsidR="00D9438B" w:rsidRPr="00D70305" w14:paraId="1FD5CE92" w14:textId="77777777" w:rsidTr="00D70305">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E1FF030"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59</w:t>
            </w:r>
          </w:p>
        </w:tc>
        <w:tc>
          <w:tcPr>
            <w:tcW w:w="9300" w:type="dxa"/>
            <w:tcBorders>
              <w:top w:val="nil"/>
              <w:left w:val="nil"/>
              <w:bottom w:val="nil"/>
              <w:right w:val="single" w:sz="8" w:space="0" w:color="auto"/>
            </w:tcBorders>
            <w:shd w:val="clear" w:color="000000" w:fill="FFFFFF"/>
            <w:noWrap/>
            <w:vAlign w:val="bottom"/>
            <w:hideMark/>
          </w:tcPr>
          <w:p w14:paraId="7A4E1057"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Magazyn dla Spółek</w:t>
            </w:r>
          </w:p>
        </w:tc>
      </w:tr>
      <w:tr w:rsidR="00D9438B" w:rsidRPr="00D70305" w14:paraId="40B0A01E" w14:textId="77777777" w:rsidTr="00D70305">
        <w:trPr>
          <w:trHeight w:val="390"/>
        </w:trPr>
        <w:tc>
          <w:tcPr>
            <w:tcW w:w="444" w:type="dxa"/>
            <w:tcBorders>
              <w:top w:val="nil"/>
              <w:left w:val="single" w:sz="8" w:space="0" w:color="auto"/>
              <w:bottom w:val="nil"/>
              <w:right w:val="single" w:sz="4" w:space="0" w:color="auto"/>
            </w:tcBorders>
            <w:shd w:val="clear" w:color="000000" w:fill="FFFFFF"/>
            <w:noWrap/>
            <w:vAlign w:val="bottom"/>
            <w:hideMark/>
          </w:tcPr>
          <w:p w14:paraId="68627F58"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60</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25BC37AD"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Grunt rolny obręb: Stara Wieś, gmina Łęczna, woj. lubelskie</w:t>
            </w:r>
          </w:p>
        </w:tc>
      </w:tr>
      <w:tr w:rsidR="00D9438B" w:rsidRPr="00D70305" w14:paraId="4F762933" w14:textId="77777777" w:rsidTr="00D70305">
        <w:trPr>
          <w:trHeight w:val="39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2FB888C"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61</w:t>
            </w:r>
          </w:p>
        </w:tc>
        <w:tc>
          <w:tcPr>
            <w:tcW w:w="9300" w:type="dxa"/>
            <w:tcBorders>
              <w:top w:val="nil"/>
              <w:left w:val="nil"/>
              <w:bottom w:val="single" w:sz="4" w:space="0" w:color="auto"/>
              <w:right w:val="single" w:sz="8" w:space="0" w:color="auto"/>
            </w:tcBorders>
            <w:shd w:val="clear" w:color="000000" w:fill="FFFFFF"/>
            <w:noWrap/>
            <w:vAlign w:val="bottom"/>
            <w:hideMark/>
          </w:tcPr>
          <w:p w14:paraId="16B2410C"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Nieruchomość zabudowana obręb: Brzozowa, gm. Połaniec</w:t>
            </w:r>
          </w:p>
        </w:tc>
      </w:tr>
      <w:tr w:rsidR="00D9438B" w:rsidRPr="00D70305" w14:paraId="1694AD3E" w14:textId="77777777" w:rsidTr="00D70305">
        <w:trPr>
          <w:trHeight w:val="390"/>
        </w:trPr>
        <w:tc>
          <w:tcPr>
            <w:tcW w:w="444" w:type="dxa"/>
            <w:tcBorders>
              <w:top w:val="nil"/>
              <w:left w:val="single" w:sz="8" w:space="0" w:color="auto"/>
              <w:bottom w:val="single" w:sz="8" w:space="0" w:color="auto"/>
              <w:right w:val="single" w:sz="4" w:space="0" w:color="auto"/>
            </w:tcBorders>
            <w:shd w:val="clear" w:color="000000" w:fill="FFFFFF"/>
            <w:noWrap/>
            <w:vAlign w:val="bottom"/>
            <w:hideMark/>
          </w:tcPr>
          <w:p w14:paraId="03175A14" w14:textId="77777777" w:rsidR="00D9438B" w:rsidRPr="00D70305" w:rsidRDefault="00D9438B" w:rsidP="00D9438B">
            <w:pPr>
              <w:jc w:val="center"/>
              <w:rPr>
                <w:rFonts w:asciiTheme="minorHAnsi" w:hAnsiTheme="minorHAnsi" w:cstheme="minorHAnsi"/>
                <w:color w:val="000000"/>
                <w:szCs w:val="20"/>
              </w:rPr>
            </w:pPr>
            <w:r w:rsidRPr="00D70305">
              <w:rPr>
                <w:rFonts w:asciiTheme="minorHAnsi" w:hAnsiTheme="minorHAnsi" w:cstheme="minorHAnsi"/>
                <w:color w:val="000000"/>
                <w:szCs w:val="20"/>
              </w:rPr>
              <w:t>62</w:t>
            </w:r>
          </w:p>
        </w:tc>
        <w:tc>
          <w:tcPr>
            <w:tcW w:w="9300" w:type="dxa"/>
            <w:tcBorders>
              <w:top w:val="nil"/>
              <w:left w:val="nil"/>
              <w:bottom w:val="single" w:sz="8" w:space="0" w:color="auto"/>
              <w:right w:val="single" w:sz="8" w:space="0" w:color="auto"/>
            </w:tcBorders>
            <w:shd w:val="clear" w:color="000000" w:fill="FFFFFF"/>
            <w:noWrap/>
            <w:vAlign w:val="bottom"/>
            <w:hideMark/>
          </w:tcPr>
          <w:p w14:paraId="31E76EDC" w14:textId="77777777" w:rsidR="00D9438B" w:rsidRPr="00D70305" w:rsidRDefault="00D9438B" w:rsidP="00D9438B">
            <w:pPr>
              <w:rPr>
                <w:rFonts w:asciiTheme="minorHAnsi" w:hAnsiTheme="minorHAnsi" w:cstheme="minorHAnsi"/>
                <w:color w:val="000000"/>
                <w:szCs w:val="20"/>
              </w:rPr>
            </w:pPr>
            <w:r w:rsidRPr="00D70305">
              <w:rPr>
                <w:rFonts w:asciiTheme="minorHAnsi" w:hAnsiTheme="minorHAnsi" w:cstheme="minorHAnsi"/>
                <w:color w:val="000000"/>
                <w:szCs w:val="20"/>
              </w:rPr>
              <w:t>Sala Widowiskowa w budynku F-9</w:t>
            </w:r>
          </w:p>
        </w:tc>
      </w:tr>
      <w:tr w:rsidR="00D9438B" w:rsidRPr="00D70305" w14:paraId="0EE87FE4" w14:textId="77777777" w:rsidTr="00D9105A">
        <w:trPr>
          <w:trHeight w:val="426"/>
        </w:trPr>
        <w:tc>
          <w:tcPr>
            <w:tcW w:w="444" w:type="dxa"/>
            <w:tcBorders>
              <w:top w:val="nil"/>
              <w:left w:val="nil"/>
              <w:bottom w:val="nil"/>
              <w:right w:val="nil"/>
            </w:tcBorders>
            <w:shd w:val="clear" w:color="auto" w:fill="auto"/>
            <w:noWrap/>
            <w:vAlign w:val="bottom"/>
            <w:hideMark/>
          </w:tcPr>
          <w:p w14:paraId="60C6DA4B" w14:textId="77777777" w:rsidR="00D9438B" w:rsidRDefault="00D9438B" w:rsidP="00D9438B">
            <w:pPr>
              <w:rPr>
                <w:rFonts w:asciiTheme="minorHAnsi" w:hAnsiTheme="minorHAnsi" w:cstheme="minorHAnsi"/>
                <w:color w:val="000000"/>
                <w:szCs w:val="20"/>
              </w:rPr>
            </w:pPr>
          </w:p>
          <w:p w14:paraId="47B166FB" w14:textId="77777777" w:rsidR="00D9105A" w:rsidRDefault="00D9105A" w:rsidP="00D9438B">
            <w:pPr>
              <w:rPr>
                <w:rFonts w:asciiTheme="minorHAnsi" w:hAnsiTheme="minorHAnsi" w:cstheme="minorHAnsi"/>
                <w:color w:val="000000"/>
                <w:szCs w:val="20"/>
              </w:rPr>
            </w:pPr>
          </w:p>
          <w:p w14:paraId="7BC88F0F" w14:textId="77777777" w:rsidR="00D9105A" w:rsidRPr="00D70305" w:rsidRDefault="00D9105A" w:rsidP="00D9438B">
            <w:pPr>
              <w:rPr>
                <w:rFonts w:asciiTheme="minorHAnsi" w:hAnsiTheme="minorHAnsi" w:cstheme="minorHAnsi"/>
                <w:color w:val="000000"/>
                <w:szCs w:val="20"/>
              </w:rPr>
            </w:pPr>
          </w:p>
        </w:tc>
        <w:tc>
          <w:tcPr>
            <w:tcW w:w="9300" w:type="dxa"/>
            <w:tcBorders>
              <w:top w:val="nil"/>
              <w:left w:val="nil"/>
              <w:bottom w:val="nil"/>
              <w:right w:val="nil"/>
            </w:tcBorders>
            <w:shd w:val="clear" w:color="auto" w:fill="auto"/>
            <w:noWrap/>
            <w:vAlign w:val="bottom"/>
            <w:hideMark/>
          </w:tcPr>
          <w:p w14:paraId="58253785" w14:textId="77777777" w:rsidR="00D9438B" w:rsidRDefault="00D9105A" w:rsidP="00D9105A">
            <w:pPr>
              <w:rPr>
                <w:rFonts w:asciiTheme="minorHAnsi" w:hAnsiTheme="minorHAnsi" w:cstheme="minorHAnsi"/>
                <w:szCs w:val="20"/>
              </w:rPr>
            </w:pPr>
            <w:r>
              <w:rPr>
                <w:rFonts w:asciiTheme="minorHAnsi" w:hAnsiTheme="minorHAnsi" w:cstheme="minorHAnsi"/>
                <w:szCs w:val="20"/>
              </w:rPr>
              <w:t xml:space="preserve">2.2. </w:t>
            </w:r>
            <w:r w:rsidRPr="00D9105A">
              <w:rPr>
                <w:rFonts w:asciiTheme="minorHAnsi" w:hAnsiTheme="minorHAnsi" w:cstheme="minorHAnsi"/>
                <w:szCs w:val="20"/>
              </w:rPr>
              <w:t>Analizę należy opracować w formie raportów (Operaty szacunkowe) w wersji elektronicznej</w:t>
            </w:r>
            <w:r>
              <w:rPr>
                <w:rFonts w:asciiTheme="minorHAnsi" w:hAnsiTheme="minorHAnsi" w:cstheme="minorHAnsi"/>
                <w:szCs w:val="20"/>
              </w:rPr>
              <w:t xml:space="preserve"> </w:t>
            </w:r>
            <w:r w:rsidRPr="00D9105A">
              <w:rPr>
                <w:rFonts w:asciiTheme="minorHAnsi" w:hAnsiTheme="minorHAnsi" w:cstheme="minorHAnsi"/>
                <w:szCs w:val="20"/>
              </w:rPr>
              <w:t>w plikach formatu PDF oraz w wersji papierowej (2 egz.).</w:t>
            </w:r>
          </w:p>
          <w:p w14:paraId="26CFD9EF" w14:textId="77777777" w:rsidR="00D9105A" w:rsidRPr="00D70305" w:rsidRDefault="00D9105A" w:rsidP="00D9105A">
            <w:pPr>
              <w:rPr>
                <w:rFonts w:asciiTheme="minorHAnsi" w:hAnsiTheme="minorHAnsi" w:cstheme="minorHAnsi"/>
                <w:szCs w:val="20"/>
              </w:rPr>
            </w:pPr>
          </w:p>
        </w:tc>
      </w:tr>
    </w:tbl>
    <w:p w14:paraId="087F0E0C" w14:textId="77777777" w:rsidR="000C685F" w:rsidRPr="00D9105A" w:rsidRDefault="00D9105A" w:rsidP="00D9105A">
      <w:pPr>
        <w:rPr>
          <w:rFonts w:asciiTheme="minorHAnsi" w:hAnsiTheme="minorHAnsi" w:cstheme="minorHAnsi"/>
          <w:b/>
          <w:color w:val="000000" w:themeColor="text1"/>
          <w:szCs w:val="20"/>
          <w:u w:val="single"/>
        </w:rPr>
      </w:pPr>
      <w:r>
        <w:rPr>
          <w:rFonts w:asciiTheme="minorHAnsi" w:hAnsiTheme="minorHAnsi" w:cstheme="minorHAnsi"/>
          <w:b/>
          <w:color w:val="000000" w:themeColor="text1"/>
          <w:szCs w:val="20"/>
          <w:u w:val="single"/>
        </w:rPr>
        <w:t xml:space="preserve">3. </w:t>
      </w:r>
      <w:r w:rsidR="000C685F" w:rsidRPr="00D9105A">
        <w:rPr>
          <w:rFonts w:asciiTheme="minorHAnsi" w:hAnsiTheme="minorHAnsi" w:cstheme="minorHAnsi"/>
          <w:b/>
          <w:color w:val="000000" w:themeColor="text1"/>
          <w:szCs w:val="20"/>
          <w:u w:val="single"/>
        </w:rPr>
        <w:t>Terminy wykonania Usług</w:t>
      </w:r>
      <w:r w:rsidR="00A42D02" w:rsidRPr="00D9105A">
        <w:rPr>
          <w:rFonts w:asciiTheme="minorHAnsi" w:hAnsiTheme="minorHAnsi" w:cstheme="minorHAnsi"/>
          <w:b/>
          <w:color w:val="000000" w:themeColor="text1"/>
          <w:szCs w:val="20"/>
          <w:u w:val="single"/>
        </w:rPr>
        <w:t>i</w:t>
      </w:r>
      <w:r w:rsidR="000C685F" w:rsidRPr="00D9105A">
        <w:rPr>
          <w:rFonts w:asciiTheme="minorHAnsi" w:hAnsiTheme="minorHAnsi" w:cstheme="minorHAnsi"/>
          <w:b/>
          <w:color w:val="000000" w:themeColor="text1"/>
          <w:szCs w:val="20"/>
          <w:u w:val="single"/>
        </w:rPr>
        <w:t>:</w:t>
      </w:r>
    </w:p>
    <w:p w14:paraId="0D4A8907" w14:textId="4A69F885" w:rsidR="008C1C1B" w:rsidRPr="00D9105A" w:rsidRDefault="00D9105A" w:rsidP="00D9105A">
      <w:pPr>
        <w:spacing w:line="319" w:lineRule="auto"/>
        <w:rPr>
          <w:rFonts w:asciiTheme="minorHAnsi" w:hAnsiTheme="minorHAnsi" w:cstheme="minorHAnsi"/>
          <w:b/>
          <w:szCs w:val="20"/>
        </w:rPr>
      </w:pPr>
      <w:r>
        <w:rPr>
          <w:rFonts w:asciiTheme="minorHAnsi" w:hAnsiTheme="minorHAnsi" w:cstheme="minorHAnsi"/>
          <w:color w:val="000000" w:themeColor="text1"/>
          <w:szCs w:val="20"/>
        </w:rPr>
        <w:t xml:space="preserve">3.1. </w:t>
      </w:r>
      <w:r w:rsidR="008C1C1B" w:rsidRPr="00D9105A">
        <w:rPr>
          <w:rFonts w:asciiTheme="minorHAnsi" w:hAnsiTheme="minorHAnsi" w:cstheme="minorHAnsi"/>
          <w:color w:val="000000" w:themeColor="text1"/>
          <w:szCs w:val="20"/>
        </w:rPr>
        <w:t>Plano</w:t>
      </w:r>
      <w:r w:rsidR="00836771" w:rsidRPr="00D9105A">
        <w:rPr>
          <w:rFonts w:asciiTheme="minorHAnsi" w:hAnsiTheme="minorHAnsi" w:cstheme="minorHAnsi"/>
          <w:color w:val="000000" w:themeColor="text1"/>
          <w:szCs w:val="20"/>
        </w:rPr>
        <w:t>wany termin realizacji</w:t>
      </w:r>
      <w:r w:rsidR="002D0A80">
        <w:rPr>
          <w:rFonts w:asciiTheme="minorHAnsi" w:hAnsiTheme="minorHAnsi" w:cstheme="minorHAnsi"/>
          <w:color w:val="000000" w:themeColor="text1"/>
          <w:szCs w:val="20"/>
        </w:rPr>
        <w:t xml:space="preserve"> usługi</w:t>
      </w:r>
      <w:r w:rsidR="00836771" w:rsidRPr="00D9105A">
        <w:rPr>
          <w:rFonts w:asciiTheme="minorHAnsi" w:hAnsiTheme="minorHAnsi" w:cstheme="minorHAnsi"/>
          <w:color w:val="000000" w:themeColor="text1"/>
          <w:szCs w:val="20"/>
        </w:rPr>
        <w:t xml:space="preserve">: </w:t>
      </w:r>
      <w:r w:rsidR="00993EFD" w:rsidRPr="00D9105A">
        <w:rPr>
          <w:rFonts w:asciiTheme="minorHAnsi" w:hAnsiTheme="minorHAnsi" w:cstheme="minorHAnsi"/>
          <w:b/>
          <w:szCs w:val="20"/>
        </w:rPr>
        <w:t xml:space="preserve">do dnia </w:t>
      </w:r>
      <w:r w:rsidR="002D4F62">
        <w:rPr>
          <w:rFonts w:asciiTheme="minorHAnsi" w:hAnsiTheme="minorHAnsi" w:cstheme="minorHAnsi"/>
          <w:b/>
          <w:szCs w:val="20"/>
        </w:rPr>
        <w:t>2</w:t>
      </w:r>
      <w:r w:rsidR="00536EFF">
        <w:rPr>
          <w:rFonts w:asciiTheme="minorHAnsi" w:hAnsiTheme="minorHAnsi" w:cstheme="minorHAnsi"/>
          <w:b/>
          <w:szCs w:val="20"/>
        </w:rPr>
        <w:t>9</w:t>
      </w:r>
      <w:r w:rsidR="002D4F62">
        <w:rPr>
          <w:rFonts w:asciiTheme="minorHAnsi" w:hAnsiTheme="minorHAnsi" w:cstheme="minorHAnsi"/>
          <w:b/>
          <w:szCs w:val="20"/>
        </w:rPr>
        <w:t>.01.2021r.</w:t>
      </w:r>
    </w:p>
    <w:p w14:paraId="7F777A86" w14:textId="77777777" w:rsidR="006D32F6" w:rsidRPr="002D0A80" w:rsidRDefault="002D0A80" w:rsidP="002D0A80">
      <w:pPr>
        <w:tabs>
          <w:tab w:val="left" w:pos="709"/>
        </w:tabs>
        <w:overflowPunct w:val="0"/>
        <w:autoSpaceDE w:val="0"/>
        <w:autoSpaceDN w:val="0"/>
        <w:adjustRightInd w:val="0"/>
        <w:spacing w:line="319" w:lineRule="auto"/>
        <w:jc w:val="both"/>
        <w:textAlignment w:val="baseline"/>
        <w:rPr>
          <w:rFonts w:asciiTheme="minorHAnsi" w:hAnsiTheme="minorHAnsi" w:cstheme="minorHAnsi"/>
          <w:color w:val="000000" w:themeColor="text1"/>
          <w:szCs w:val="20"/>
        </w:rPr>
      </w:pPr>
      <w:r w:rsidRPr="002D0A80">
        <w:rPr>
          <w:rFonts w:asciiTheme="minorHAnsi" w:hAnsiTheme="minorHAnsi" w:cstheme="minorHAnsi"/>
          <w:b/>
          <w:color w:val="000000" w:themeColor="text1"/>
          <w:szCs w:val="20"/>
        </w:rPr>
        <w:t>4.</w:t>
      </w:r>
      <w:r>
        <w:rPr>
          <w:rFonts w:asciiTheme="minorHAnsi" w:hAnsiTheme="minorHAnsi" w:cstheme="minorHAnsi"/>
          <w:color w:val="000000" w:themeColor="text1"/>
          <w:szCs w:val="20"/>
        </w:rPr>
        <w:t xml:space="preserve"> </w:t>
      </w:r>
      <w:r w:rsidR="000C685F" w:rsidRPr="002D0A80">
        <w:rPr>
          <w:rFonts w:asciiTheme="minorHAnsi" w:hAnsiTheme="minorHAnsi" w:cstheme="minorHAnsi"/>
          <w:color w:val="000000" w:themeColor="text1"/>
          <w:szCs w:val="20"/>
        </w:rPr>
        <w:t xml:space="preserve">W  ofercie  należy  podać </w:t>
      </w:r>
      <w:r w:rsidR="00AE4880" w:rsidRPr="002D0A80">
        <w:rPr>
          <w:rFonts w:asciiTheme="minorHAnsi" w:hAnsiTheme="minorHAnsi" w:cstheme="minorHAnsi"/>
          <w:color w:val="000000" w:themeColor="text1"/>
          <w:szCs w:val="20"/>
        </w:rPr>
        <w:t xml:space="preserve">wynagrodzenie </w:t>
      </w:r>
      <w:r w:rsidR="000C685F" w:rsidRPr="002D0A80">
        <w:rPr>
          <w:rFonts w:asciiTheme="minorHAnsi" w:hAnsiTheme="minorHAnsi" w:cstheme="minorHAnsi"/>
          <w:color w:val="000000" w:themeColor="text1"/>
          <w:szCs w:val="20"/>
        </w:rPr>
        <w:t>ryczałtow</w:t>
      </w:r>
      <w:r w:rsidRPr="002D0A80">
        <w:rPr>
          <w:rFonts w:asciiTheme="minorHAnsi" w:hAnsiTheme="minorHAnsi" w:cstheme="minorHAnsi"/>
          <w:color w:val="000000" w:themeColor="text1"/>
          <w:szCs w:val="20"/>
        </w:rPr>
        <w:t xml:space="preserve">o-jednostkowe </w:t>
      </w:r>
      <w:r w:rsidR="000C685F" w:rsidRPr="002D0A80">
        <w:rPr>
          <w:rFonts w:asciiTheme="minorHAnsi" w:hAnsiTheme="minorHAnsi" w:cstheme="minorHAnsi"/>
          <w:color w:val="000000" w:themeColor="text1"/>
          <w:szCs w:val="20"/>
        </w:rPr>
        <w:t>za wykonanie prac określonych</w:t>
      </w:r>
      <w:r w:rsidR="00EC7AB4" w:rsidRPr="002D0A80">
        <w:rPr>
          <w:rFonts w:asciiTheme="minorHAnsi" w:hAnsiTheme="minorHAnsi" w:cstheme="minorHAnsi"/>
          <w:color w:val="000000" w:themeColor="text1"/>
          <w:szCs w:val="20"/>
        </w:rPr>
        <w:t xml:space="preserve"> </w:t>
      </w:r>
      <w:r w:rsidR="00177818" w:rsidRPr="002D0A80">
        <w:rPr>
          <w:rFonts w:asciiTheme="minorHAnsi" w:hAnsiTheme="minorHAnsi" w:cstheme="minorHAnsi"/>
          <w:color w:val="000000" w:themeColor="text1"/>
          <w:szCs w:val="20"/>
        </w:rPr>
        <w:t xml:space="preserve">w </w:t>
      </w:r>
      <w:r w:rsidR="00047066" w:rsidRPr="002D0A80">
        <w:rPr>
          <w:rFonts w:asciiTheme="minorHAnsi" w:hAnsiTheme="minorHAnsi" w:cstheme="minorHAnsi"/>
          <w:color w:val="000000" w:themeColor="text1"/>
          <w:szCs w:val="20"/>
        </w:rPr>
        <w:t>punkcie 2.</w:t>
      </w:r>
    </w:p>
    <w:p w14:paraId="25A47499" w14:textId="0EF3B9DA" w:rsidR="00FA7888" w:rsidRPr="002D0A80" w:rsidRDefault="002D0A80" w:rsidP="002D0A80">
      <w:pPr>
        <w:spacing w:line="319" w:lineRule="auto"/>
        <w:jc w:val="both"/>
        <w:rPr>
          <w:rStyle w:val="Hipercze"/>
          <w:rFonts w:asciiTheme="minorHAnsi" w:hAnsiTheme="minorHAnsi" w:cstheme="minorHAnsi"/>
          <w:color w:val="000000" w:themeColor="text1"/>
          <w:szCs w:val="20"/>
          <w:u w:val="none"/>
        </w:rPr>
      </w:pPr>
      <w:r w:rsidRPr="002D0A80">
        <w:rPr>
          <w:rFonts w:asciiTheme="minorHAnsi" w:hAnsiTheme="minorHAnsi" w:cstheme="minorHAnsi"/>
          <w:b/>
          <w:color w:val="000000" w:themeColor="text1"/>
          <w:szCs w:val="20"/>
        </w:rPr>
        <w:t>5.</w:t>
      </w:r>
      <w:r>
        <w:rPr>
          <w:rFonts w:asciiTheme="minorHAnsi" w:hAnsiTheme="minorHAnsi" w:cstheme="minorHAnsi"/>
          <w:color w:val="000000" w:themeColor="text1"/>
          <w:szCs w:val="20"/>
        </w:rPr>
        <w:t xml:space="preserve"> </w:t>
      </w:r>
      <w:r w:rsidR="00004FDB" w:rsidRPr="002D0A80">
        <w:rPr>
          <w:rFonts w:asciiTheme="minorHAnsi" w:hAnsiTheme="minorHAnsi" w:cstheme="minorHAnsi"/>
          <w:color w:val="000000" w:themeColor="text1"/>
          <w:szCs w:val="20"/>
        </w:rPr>
        <w:t>Ofertę</w:t>
      </w:r>
      <w:r w:rsidR="0015273F" w:rsidRPr="002D0A80">
        <w:rPr>
          <w:rFonts w:asciiTheme="minorHAnsi" w:hAnsiTheme="minorHAnsi" w:cstheme="minorHAnsi"/>
          <w:color w:val="000000" w:themeColor="text1"/>
          <w:szCs w:val="20"/>
        </w:rPr>
        <w:t xml:space="preserve"> należy złożyć </w:t>
      </w:r>
      <w:r w:rsidR="00A42D02" w:rsidRPr="002D0A80">
        <w:rPr>
          <w:rFonts w:asciiTheme="minorHAnsi" w:hAnsiTheme="minorHAnsi" w:cstheme="minorHAnsi"/>
          <w:b/>
          <w:color w:val="000000" w:themeColor="text1"/>
          <w:szCs w:val="20"/>
        </w:rPr>
        <w:t xml:space="preserve">do dnia </w:t>
      </w:r>
      <w:r w:rsidR="0074322D">
        <w:rPr>
          <w:rFonts w:asciiTheme="minorHAnsi" w:hAnsiTheme="minorHAnsi" w:cstheme="minorHAnsi"/>
          <w:b/>
          <w:color w:val="000000" w:themeColor="text1"/>
          <w:szCs w:val="20"/>
        </w:rPr>
        <w:t>0</w:t>
      </w:r>
      <w:r w:rsidR="00536EFF">
        <w:rPr>
          <w:rFonts w:asciiTheme="minorHAnsi" w:hAnsiTheme="minorHAnsi" w:cstheme="minorHAnsi"/>
          <w:b/>
          <w:color w:val="000000" w:themeColor="text1"/>
          <w:szCs w:val="20"/>
        </w:rPr>
        <w:t>7</w:t>
      </w:r>
      <w:r w:rsidR="007A65B7" w:rsidRPr="002D0A80">
        <w:rPr>
          <w:rFonts w:asciiTheme="minorHAnsi" w:hAnsiTheme="minorHAnsi" w:cstheme="minorHAnsi"/>
          <w:b/>
          <w:color w:val="000000" w:themeColor="text1"/>
          <w:szCs w:val="20"/>
        </w:rPr>
        <w:t>.1</w:t>
      </w:r>
      <w:r>
        <w:rPr>
          <w:rFonts w:asciiTheme="minorHAnsi" w:hAnsiTheme="minorHAnsi" w:cstheme="minorHAnsi"/>
          <w:b/>
          <w:color w:val="000000" w:themeColor="text1"/>
          <w:szCs w:val="20"/>
        </w:rPr>
        <w:t>2</w:t>
      </w:r>
      <w:r w:rsidR="00A42D02" w:rsidRPr="002D0A80">
        <w:rPr>
          <w:rFonts w:asciiTheme="minorHAnsi" w:hAnsiTheme="minorHAnsi" w:cstheme="minorHAnsi"/>
          <w:b/>
          <w:color w:val="000000" w:themeColor="text1"/>
          <w:szCs w:val="20"/>
        </w:rPr>
        <w:t>.</w:t>
      </w:r>
      <w:r w:rsidR="00866EC1" w:rsidRPr="002D0A80">
        <w:rPr>
          <w:rFonts w:asciiTheme="minorHAnsi" w:hAnsiTheme="minorHAnsi" w:cstheme="minorHAnsi"/>
          <w:b/>
          <w:color w:val="000000" w:themeColor="text1"/>
          <w:szCs w:val="20"/>
        </w:rPr>
        <w:t>2020</w:t>
      </w:r>
      <w:r w:rsidR="00177818" w:rsidRPr="002D0A80">
        <w:rPr>
          <w:rFonts w:asciiTheme="minorHAnsi" w:hAnsiTheme="minorHAnsi" w:cstheme="minorHAnsi"/>
          <w:b/>
          <w:color w:val="000000" w:themeColor="text1"/>
          <w:szCs w:val="20"/>
        </w:rPr>
        <w:t>r. do godz. 1</w:t>
      </w:r>
      <w:r w:rsidR="007A65B7" w:rsidRPr="002D0A80">
        <w:rPr>
          <w:rFonts w:asciiTheme="minorHAnsi" w:hAnsiTheme="minorHAnsi" w:cstheme="minorHAnsi"/>
          <w:b/>
          <w:color w:val="000000" w:themeColor="text1"/>
          <w:szCs w:val="20"/>
        </w:rPr>
        <w:t>3</w:t>
      </w:r>
      <w:r w:rsidR="00177818" w:rsidRPr="002D0A80">
        <w:rPr>
          <w:rFonts w:asciiTheme="minorHAnsi" w:hAnsiTheme="minorHAnsi" w:cstheme="minorHAnsi"/>
          <w:b/>
          <w:color w:val="000000" w:themeColor="text1"/>
          <w:szCs w:val="20"/>
          <w:vertAlign w:val="superscript"/>
        </w:rPr>
        <w:t xml:space="preserve"> 00</w:t>
      </w:r>
      <w:r w:rsidR="00177818" w:rsidRPr="002D0A80">
        <w:rPr>
          <w:rFonts w:asciiTheme="minorHAnsi" w:hAnsiTheme="minorHAnsi" w:cstheme="minorHAnsi"/>
          <w:b/>
          <w:color w:val="000000" w:themeColor="text1"/>
          <w:szCs w:val="20"/>
        </w:rPr>
        <w:t xml:space="preserve">  </w:t>
      </w:r>
      <w:r w:rsidR="00362684" w:rsidRPr="002D0A80">
        <w:rPr>
          <w:rFonts w:asciiTheme="minorHAnsi" w:hAnsiTheme="minorHAnsi" w:cstheme="minorHAnsi"/>
          <w:b/>
          <w:bCs/>
          <w:color w:val="000000" w:themeColor="text1"/>
          <w:szCs w:val="20"/>
        </w:rPr>
        <w:t xml:space="preserve">na adres e-mail: </w:t>
      </w:r>
      <w:hyperlink r:id="rId12" w:history="1">
        <w:r w:rsidR="00536EFF" w:rsidRPr="00536EFF">
          <w:rPr>
            <w:rStyle w:val="Hipercze"/>
            <w:rFonts w:asciiTheme="minorHAnsi" w:hAnsiTheme="minorHAnsi" w:cstheme="minorHAnsi"/>
            <w:b/>
            <w:color w:val="000000" w:themeColor="text1"/>
            <w:szCs w:val="20"/>
          </w:rPr>
          <w:t>joanna.kierys-puto@enea.pl</w:t>
        </w:r>
      </w:hyperlink>
      <w:r w:rsidR="00536EFF" w:rsidRPr="00536EFF">
        <w:rPr>
          <w:rStyle w:val="Hipercze"/>
          <w:rFonts w:asciiTheme="minorHAnsi" w:hAnsiTheme="minorHAnsi" w:cstheme="minorHAnsi"/>
          <w:bCs/>
          <w:color w:val="000000" w:themeColor="text1"/>
          <w:szCs w:val="20"/>
        </w:rPr>
        <w:t xml:space="preserve">; </w:t>
      </w:r>
      <w:r w:rsidR="00536EFF" w:rsidRPr="00536EFF">
        <w:rPr>
          <w:rStyle w:val="Hipercze"/>
          <w:rFonts w:asciiTheme="minorHAnsi" w:hAnsiTheme="minorHAnsi" w:cstheme="minorHAnsi"/>
          <w:b/>
          <w:bCs/>
          <w:color w:val="000000" w:themeColor="text1"/>
          <w:szCs w:val="20"/>
        </w:rPr>
        <w:t>teresa.oko</w:t>
      </w:r>
      <w:r w:rsidR="00447E54">
        <w:rPr>
          <w:rStyle w:val="Hipercze"/>
          <w:rFonts w:asciiTheme="minorHAnsi" w:hAnsiTheme="minorHAnsi" w:cstheme="minorHAnsi"/>
          <w:b/>
          <w:bCs/>
          <w:color w:val="000000" w:themeColor="text1"/>
          <w:szCs w:val="20"/>
        </w:rPr>
        <w:t>n</w:t>
      </w:r>
      <w:bookmarkStart w:id="0" w:name="_GoBack"/>
      <w:bookmarkEnd w:id="0"/>
      <w:r w:rsidR="00536EFF" w:rsidRPr="00536EFF">
        <w:rPr>
          <w:rStyle w:val="Hipercze"/>
          <w:rFonts w:asciiTheme="minorHAnsi" w:hAnsiTheme="minorHAnsi" w:cstheme="minorHAnsi"/>
          <w:b/>
          <w:bCs/>
          <w:color w:val="000000" w:themeColor="text1"/>
          <w:szCs w:val="20"/>
        </w:rPr>
        <w:t>@enea.pl</w:t>
      </w:r>
    </w:p>
    <w:p w14:paraId="3119C642" w14:textId="5B304DDB" w:rsidR="00FA7888" w:rsidRPr="002D0A80" w:rsidRDefault="002D0A80" w:rsidP="002D0A80">
      <w:pPr>
        <w:spacing w:line="319" w:lineRule="auto"/>
        <w:jc w:val="both"/>
        <w:rPr>
          <w:rFonts w:asciiTheme="minorHAnsi" w:hAnsiTheme="minorHAnsi" w:cstheme="minorHAnsi"/>
          <w:color w:val="000000" w:themeColor="text1"/>
          <w:szCs w:val="20"/>
        </w:rPr>
      </w:pPr>
      <w:r w:rsidRPr="002D0A80">
        <w:rPr>
          <w:rFonts w:asciiTheme="minorHAnsi" w:hAnsiTheme="minorHAnsi" w:cstheme="minorHAnsi"/>
          <w:b/>
          <w:color w:val="000000" w:themeColor="text1"/>
          <w:szCs w:val="20"/>
        </w:rPr>
        <w:t>6.</w:t>
      </w:r>
      <w:r>
        <w:rPr>
          <w:rFonts w:asciiTheme="minorHAnsi" w:hAnsiTheme="minorHAnsi" w:cstheme="minorHAnsi"/>
          <w:color w:val="000000" w:themeColor="text1"/>
          <w:szCs w:val="20"/>
        </w:rPr>
        <w:t xml:space="preserve"> </w:t>
      </w:r>
      <w:r w:rsidR="00FA7888" w:rsidRPr="002D0A80">
        <w:rPr>
          <w:rFonts w:asciiTheme="minorHAnsi" w:hAnsiTheme="minorHAnsi" w:cstheme="minorHAnsi"/>
          <w:color w:val="000000" w:themeColor="text1"/>
          <w:szCs w:val="20"/>
        </w:rPr>
        <w:t xml:space="preserve">Przysyłanie </w:t>
      </w:r>
      <w:r w:rsidR="00A42D02" w:rsidRPr="002D0A80">
        <w:rPr>
          <w:rFonts w:asciiTheme="minorHAnsi" w:hAnsiTheme="minorHAnsi" w:cstheme="minorHAnsi"/>
          <w:color w:val="000000" w:themeColor="text1"/>
          <w:szCs w:val="20"/>
        </w:rPr>
        <w:t xml:space="preserve">ewentualnych </w:t>
      </w:r>
      <w:r w:rsidR="00FA7888" w:rsidRPr="002D0A80">
        <w:rPr>
          <w:rFonts w:asciiTheme="minorHAnsi" w:hAnsiTheme="minorHAnsi" w:cstheme="minorHAnsi"/>
          <w:color w:val="000000" w:themeColor="text1"/>
          <w:szCs w:val="20"/>
        </w:rPr>
        <w:t xml:space="preserve">pytań odnośnie przedmiotu ogłoszenia do dnia </w:t>
      </w:r>
      <w:r w:rsidR="00536EFF">
        <w:rPr>
          <w:rFonts w:asciiTheme="minorHAnsi" w:hAnsiTheme="minorHAnsi" w:cstheme="minorHAnsi"/>
          <w:color w:val="000000" w:themeColor="text1"/>
          <w:szCs w:val="20"/>
        </w:rPr>
        <w:t>01</w:t>
      </w:r>
      <w:r w:rsidR="007A65B7" w:rsidRPr="002D0A80">
        <w:rPr>
          <w:rFonts w:asciiTheme="minorHAnsi" w:hAnsiTheme="minorHAnsi" w:cstheme="minorHAnsi"/>
          <w:color w:val="000000" w:themeColor="text1"/>
          <w:szCs w:val="20"/>
        </w:rPr>
        <w:t>.1</w:t>
      </w:r>
      <w:r w:rsidR="00536EFF">
        <w:rPr>
          <w:rFonts w:asciiTheme="minorHAnsi" w:hAnsiTheme="minorHAnsi" w:cstheme="minorHAnsi"/>
          <w:color w:val="000000" w:themeColor="text1"/>
          <w:szCs w:val="20"/>
        </w:rPr>
        <w:t>2</w:t>
      </w:r>
      <w:r w:rsidR="007A65B7" w:rsidRPr="002D0A80">
        <w:rPr>
          <w:rFonts w:asciiTheme="minorHAnsi" w:hAnsiTheme="minorHAnsi" w:cstheme="minorHAnsi"/>
          <w:color w:val="000000" w:themeColor="text1"/>
          <w:szCs w:val="20"/>
        </w:rPr>
        <w:t>.</w:t>
      </w:r>
      <w:r w:rsidR="00A42D02" w:rsidRPr="002D0A80">
        <w:rPr>
          <w:rFonts w:asciiTheme="minorHAnsi" w:hAnsiTheme="minorHAnsi" w:cstheme="minorHAnsi"/>
          <w:color w:val="000000" w:themeColor="text1"/>
          <w:szCs w:val="20"/>
        </w:rPr>
        <w:t>2020r.</w:t>
      </w:r>
    </w:p>
    <w:p w14:paraId="44D7A00D" w14:textId="77777777" w:rsidR="000546FF" w:rsidRPr="002D0A80" w:rsidRDefault="002D0A80" w:rsidP="002D0A80">
      <w:pPr>
        <w:spacing w:line="319" w:lineRule="auto"/>
        <w:rPr>
          <w:rFonts w:asciiTheme="minorHAnsi" w:hAnsiTheme="minorHAnsi" w:cstheme="minorHAnsi"/>
          <w:color w:val="000000" w:themeColor="text1"/>
          <w:szCs w:val="20"/>
        </w:rPr>
      </w:pPr>
      <w:r w:rsidRPr="002D0A80">
        <w:rPr>
          <w:rFonts w:asciiTheme="minorHAnsi" w:hAnsiTheme="minorHAnsi" w:cstheme="minorHAnsi"/>
          <w:b/>
          <w:color w:val="000000" w:themeColor="text1"/>
          <w:szCs w:val="20"/>
        </w:rPr>
        <w:t>7.</w:t>
      </w:r>
      <w:r>
        <w:rPr>
          <w:rFonts w:asciiTheme="minorHAnsi" w:hAnsiTheme="minorHAnsi" w:cstheme="minorHAnsi"/>
          <w:color w:val="000000" w:themeColor="text1"/>
          <w:szCs w:val="20"/>
        </w:rPr>
        <w:t xml:space="preserve"> </w:t>
      </w:r>
      <w:r w:rsidR="000546FF" w:rsidRPr="002D0A80">
        <w:rPr>
          <w:rFonts w:asciiTheme="minorHAnsi" w:hAnsiTheme="minorHAnsi" w:cstheme="minorHAnsi"/>
          <w:color w:val="000000" w:themeColor="text1"/>
          <w:szCs w:val="20"/>
        </w:rPr>
        <w:t>Opis przygotowania oferty.</w:t>
      </w:r>
    </w:p>
    <w:p w14:paraId="1F23F6E7" w14:textId="77777777" w:rsidR="000546FF" w:rsidRPr="002D0A80" w:rsidRDefault="002D0A80" w:rsidP="002D0A80">
      <w:pPr>
        <w:tabs>
          <w:tab w:val="left" w:pos="851"/>
        </w:tabs>
        <w:spacing w:line="319" w:lineRule="auto"/>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7.1. </w:t>
      </w:r>
      <w:r w:rsidR="000546FF" w:rsidRPr="002D0A80">
        <w:rPr>
          <w:rFonts w:asciiTheme="minorHAnsi" w:hAnsiTheme="minorHAnsi" w:cstheme="minorHAnsi"/>
          <w:color w:val="000000" w:themeColor="text1"/>
          <w:szCs w:val="20"/>
        </w:rPr>
        <w:t xml:space="preserve">Ofertę należy złożyć na </w:t>
      </w:r>
      <w:r w:rsidR="00DC775F" w:rsidRPr="002D0A80">
        <w:rPr>
          <w:rFonts w:asciiTheme="minorHAnsi" w:hAnsiTheme="minorHAnsi" w:cstheme="minorHAnsi"/>
          <w:color w:val="000000" w:themeColor="text1"/>
          <w:szCs w:val="20"/>
        </w:rPr>
        <w:t>„</w:t>
      </w:r>
      <w:r w:rsidR="000546FF" w:rsidRPr="002D0A80">
        <w:rPr>
          <w:rFonts w:asciiTheme="minorHAnsi" w:hAnsiTheme="minorHAnsi" w:cstheme="minorHAnsi"/>
          <w:color w:val="000000" w:themeColor="text1"/>
          <w:szCs w:val="20"/>
        </w:rPr>
        <w:t>form</w:t>
      </w:r>
      <w:r w:rsidR="00DC775F" w:rsidRPr="002D0A80">
        <w:rPr>
          <w:rFonts w:asciiTheme="minorHAnsi" w:hAnsiTheme="minorHAnsi" w:cstheme="minorHAnsi"/>
          <w:color w:val="000000" w:themeColor="text1"/>
          <w:szCs w:val="20"/>
        </w:rPr>
        <w:t>ularzu oferty” – Załącznik nr 2</w:t>
      </w:r>
      <w:r w:rsidR="000546FF" w:rsidRPr="002D0A80">
        <w:rPr>
          <w:rFonts w:asciiTheme="minorHAnsi" w:hAnsiTheme="minorHAnsi" w:cstheme="minorHAnsi"/>
          <w:color w:val="000000" w:themeColor="text1"/>
          <w:szCs w:val="20"/>
        </w:rPr>
        <w:t xml:space="preserve"> do ogłoszenia.</w:t>
      </w:r>
    </w:p>
    <w:p w14:paraId="41C3D023" w14:textId="77777777" w:rsidR="000546FF" w:rsidRPr="002D0A80" w:rsidRDefault="002D0A80" w:rsidP="002D0A80">
      <w:pPr>
        <w:tabs>
          <w:tab w:val="left" w:pos="851"/>
        </w:tabs>
        <w:spacing w:line="319" w:lineRule="auto"/>
        <w:rPr>
          <w:rFonts w:asciiTheme="minorHAnsi" w:hAnsiTheme="minorHAnsi" w:cstheme="minorHAnsi"/>
          <w:color w:val="000000" w:themeColor="text1"/>
          <w:szCs w:val="20"/>
        </w:rPr>
      </w:pPr>
      <w:r w:rsidRPr="002D0A80">
        <w:rPr>
          <w:rFonts w:asciiTheme="minorHAnsi" w:hAnsiTheme="minorHAnsi" w:cstheme="minorHAnsi"/>
          <w:color w:val="000000" w:themeColor="text1"/>
          <w:szCs w:val="20"/>
        </w:rPr>
        <w:t xml:space="preserve">7.2. </w:t>
      </w:r>
      <w:r w:rsidR="000546FF" w:rsidRPr="002D0A80">
        <w:rPr>
          <w:rFonts w:asciiTheme="minorHAnsi" w:hAnsiTheme="minorHAnsi" w:cstheme="minorHAnsi"/>
          <w:color w:val="000000" w:themeColor="text1"/>
          <w:szCs w:val="20"/>
        </w:rPr>
        <w:t>Złożona oferta powinna być opatrzona pieczątką firmową oraz podpisana przez podmiot uprawniony do reprezentacji oferenta.</w:t>
      </w:r>
    </w:p>
    <w:p w14:paraId="1014AEDA" w14:textId="77777777" w:rsidR="009628BC" w:rsidRPr="002D0A80" w:rsidRDefault="002D0A80" w:rsidP="002D0A80">
      <w:pPr>
        <w:pStyle w:val="Akapitzlist"/>
        <w:spacing w:after="0" w:line="319" w:lineRule="auto"/>
        <w:ind w:left="0"/>
        <w:contextualSpacing w:val="0"/>
        <w:jc w:val="both"/>
        <w:rPr>
          <w:rFonts w:asciiTheme="minorHAnsi" w:hAnsiTheme="minorHAnsi" w:cstheme="minorHAnsi"/>
          <w:color w:val="000000" w:themeColor="text1"/>
          <w:sz w:val="20"/>
          <w:szCs w:val="20"/>
        </w:rPr>
      </w:pPr>
      <w:r w:rsidRPr="002D0A80">
        <w:rPr>
          <w:rFonts w:asciiTheme="minorHAnsi" w:hAnsiTheme="minorHAnsi" w:cstheme="minorHAnsi"/>
          <w:color w:val="000000" w:themeColor="text1"/>
          <w:sz w:val="20"/>
          <w:szCs w:val="20"/>
        </w:rPr>
        <w:lastRenderedPageBreak/>
        <w:t xml:space="preserve">7.3. </w:t>
      </w:r>
      <w:r w:rsidR="009628BC" w:rsidRPr="002D0A80">
        <w:rPr>
          <w:rFonts w:asciiTheme="minorHAnsi" w:hAnsiTheme="minorHAnsi" w:cstheme="minorHAnsi"/>
          <w:color w:val="000000" w:themeColor="text1"/>
          <w:sz w:val="20"/>
          <w:szCs w:val="20"/>
        </w:rPr>
        <w:t>Warunkiem dopuszczenia do przetargu jest dołączenie do oferty:</w:t>
      </w:r>
    </w:p>
    <w:p w14:paraId="04849666" w14:textId="77777777" w:rsidR="009628BC" w:rsidRPr="002D0A80" w:rsidRDefault="009628BC" w:rsidP="002D0A80">
      <w:pPr>
        <w:pStyle w:val="Akapitzlist"/>
        <w:numPr>
          <w:ilvl w:val="2"/>
          <w:numId w:val="31"/>
        </w:numPr>
        <w:spacing w:line="319" w:lineRule="auto"/>
        <w:jc w:val="both"/>
        <w:rPr>
          <w:rFonts w:asciiTheme="minorHAnsi" w:hAnsiTheme="minorHAnsi" w:cstheme="minorHAnsi"/>
          <w:color w:val="000000" w:themeColor="text1"/>
          <w:sz w:val="20"/>
          <w:szCs w:val="20"/>
        </w:rPr>
      </w:pPr>
      <w:r w:rsidRPr="002D0A80">
        <w:rPr>
          <w:rFonts w:asciiTheme="minorHAnsi" w:hAnsiTheme="minorHAnsi" w:cstheme="minorHAnsi"/>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nr</w:t>
      </w:r>
      <w:r w:rsidR="00A30EBA" w:rsidRPr="002D0A80">
        <w:rPr>
          <w:rFonts w:asciiTheme="minorHAnsi" w:hAnsiTheme="minorHAnsi" w:cstheme="minorHAnsi"/>
          <w:color w:val="000000" w:themeColor="text1"/>
          <w:sz w:val="20"/>
          <w:szCs w:val="20"/>
        </w:rPr>
        <w:t xml:space="preserve"> 3</w:t>
      </w:r>
      <w:r w:rsidRPr="002D0A80">
        <w:rPr>
          <w:rFonts w:asciiTheme="minorHAnsi" w:hAnsiTheme="minorHAnsi" w:cstheme="minorHAnsi"/>
          <w:color w:val="000000" w:themeColor="text1"/>
          <w:sz w:val="20"/>
          <w:szCs w:val="20"/>
        </w:rPr>
        <w:t xml:space="preserve"> do Ogłoszenia.</w:t>
      </w:r>
    </w:p>
    <w:p w14:paraId="6D8A792E" w14:textId="77777777" w:rsidR="009628BC" w:rsidRPr="002D0A80" w:rsidRDefault="009628BC" w:rsidP="002D0A80">
      <w:pPr>
        <w:pStyle w:val="Akapitzlist"/>
        <w:numPr>
          <w:ilvl w:val="2"/>
          <w:numId w:val="31"/>
        </w:numPr>
        <w:spacing w:line="319" w:lineRule="auto"/>
        <w:jc w:val="both"/>
        <w:rPr>
          <w:rFonts w:asciiTheme="minorHAnsi" w:hAnsiTheme="minorHAnsi" w:cstheme="minorHAnsi"/>
          <w:color w:val="000000" w:themeColor="text1"/>
          <w:sz w:val="20"/>
          <w:szCs w:val="20"/>
        </w:rPr>
      </w:pPr>
      <w:r w:rsidRPr="002D0A80">
        <w:rPr>
          <w:rFonts w:asciiTheme="minorHAnsi" w:hAnsiTheme="minorHAnsi" w:cstheme="minorHAnsi"/>
          <w:color w:val="000000" w:themeColor="text1"/>
          <w:sz w:val="20"/>
          <w:szCs w:val="20"/>
        </w:rPr>
        <w:t xml:space="preserve">w przypadku, gdy oferent jest osobą fizyczną oświadczenia oferenta o wyrażeniu zgody na przetwarzanie przez Enea </w:t>
      </w:r>
      <w:r w:rsidR="00C67995" w:rsidRPr="002D0A80">
        <w:rPr>
          <w:rFonts w:asciiTheme="minorHAnsi" w:hAnsiTheme="minorHAnsi" w:cstheme="minorHAnsi"/>
          <w:color w:val="000000" w:themeColor="text1"/>
          <w:sz w:val="20"/>
          <w:szCs w:val="20"/>
        </w:rPr>
        <w:t xml:space="preserve">Elektrownia </w:t>
      </w:r>
      <w:r w:rsidRPr="002D0A80">
        <w:rPr>
          <w:rFonts w:asciiTheme="minorHAnsi" w:hAnsiTheme="minorHAnsi" w:cstheme="minorHAnsi"/>
          <w:color w:val="000000" w:themeColor="text1"/>
          <w:sz w:val="20"/>
          <w:szCs w:val="20"/>
        </w:rPr>
        <w:t xml:space="preserve">Połaniec S.A. danych osobowych, którego wzór stanowi Załącznik nr </w:t>
      </w:r>
      <w:r w:rsidR="00A30EBA" w:rsidRPr="002D0A80">
        <w:rPr>
          <w:rFonts w:asciiTheme="minorHAnsi" w:hAnsiTheme="minorHAnsi" w:cstheme="minorHAnsi"/>
          <w:color w:val="000000" w:themeColor="text1"/>
          <w:sz w:val="20"/>
          <w:szCs w:val="20"/>
        </w:rPr>
        <w:t>5</w:t>
      </w:r>
      <w:r w:rsidRPr="002D0A80">
        <w:rPr>
          <w:rFonts w:asciiTheme="minorHAnsi" w:hAnsiTheme="minorHAnsi" w:cstheme="minorHAnsi"/>
          <w:color w:val="000000" w:themeColor="text1"/>
          <w:sz w:val="20"/>
          <w:szCs w:val="20"/>
        </w:rPr>
        <w:t xml:space="preserve"> do Ogłoszenia.</w:t>
      </w:r>
    </w:p>
    <w:p w14:paraId="7457C767" w14:textId="77777777" w:rsidR="00E24FE1" w:rsidRPr="00D70305" w:rsidRDefault="00E24FE1" w:rsidP="002D0A80">
      <w:pPr>
        <w:pStyle w:val="Akapitzlist"/>
        <w:numPr>
          <w:ilvl w:val="0"/>
          <w:numId w:val="31"/>
        </w:numPr>
        <w:shd w:val="clear" w:color="auto" w:fill="FFFFFF" w:themeFill="background1"/>
        <w:spacing w:after="0" w:line="319" w:lineRule="auto"/>
        <w:ind w:left="0" w:hanging="357"/>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Do oferty należy dołączyć referencje określone w załączniku nr 1, poświadczone listami referencyjnymi.</w:t>
      </w:r>
    </w:p>
    <w:p w14:paraId="6689B79F" w14:textId="77777777" w:rsidR="00C715D2" w:rsidRPr="00D70305" w:rsidRDefault="00C715D2" w:rsidP="002D0A80">
      <w:pPr>
        <w:pStyle w:val="Akapitzlist"/>
        <w:numPr>
          <w:ilvl w:val="0"/>
          <w:numId w:val="31"/>
        </w:numPr>
        <w:shd w:val="clear" w:color="auto" w:fill="FFFFFF" w:themeFill="background1"/>
        <w:spacing w:after="0" w:line="319" w:lineRule="auto"/>
        <w:ind w:left="0" w:hanging="357"/>
        <w:contextualSpacing w:val="0"/>
        <w:jc w:val="both"/>
        <w:rPr>
          <w:rFonts w:asciiTheme="minorHAnsi" w:eastAsia="Times New Roman"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rPr>
        <w:t>Oferent ponosi wszelkie koszty związane ze sporządzeniem i przedłożeniem oferty.</w:t>
      </w:r>
    </w:p>
    <w:p w14:paraId="4C563CAE" w14:textId="77777777" w:rsidR="00F31EFD" w:rsidRPr="00D70305" w:rsidRDefault="00C715D2" w:rsidP="002D0A80">
      <w:pPr>
        <w:pStyle w:val="Akapitzlist"/>
        <w:numPr>
          <w:ilvl w:val="0"/>
          <w:numId w:val="31"/>
        </w:numPr>
        <w:shd w:val="clear" w:color="auto" w:fill="FFFFFF" w:themeFill="background1"/>
        <w:spacing w:after="0" w:line="319" w:lineRule="auto"/>
        <w:ind w:left="0" w:hanging="357"/>
        <w:contextualSpacing w:val="0"/>
        <w:jc w:val="both"/>
        <w:rPr>
          <w:rFonts w:asciiTheme="minorHAnsi" w:eastAsia="Times New Roman"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rPr>
        <w:t xml:space="preserve">Oferent zobowiązany jest do zachowania </w:t>
      </w:r>
      <w:r w:rsidR="00061286" w:rsidRPr="00D70305">
        <w:rPr>
          <w:rFonts w:asciiTheme="minorHAnsi" w:hAnsiTheme="minorHAnsi" w:cstheme="minorHAnsi"/>
          <w:color w:val="000000" w:themeColor="text1"/>
          <w:sz w:val="20"/>
          <w:szCs w:val="20"/>
        </w:rPr>
        <w:t>w tajemnicy wszelkich poufnych informacji, które uzyskał od Zamawiającego w trakcie opracowywania oferty.</w:t>
      </w:r>
    </w:p>
    <w:p w14:paraId="2362CAF6" w14:textId="77777777" w:rsidR="00033A62" w:rsidRPr="00D70305" w:rsidRDefault="00033A62" w:rsidP="002D0A80">
      <w:pPr>
        <w:pStyle w:val="Akapitzlist"/>
        <w:numPr>
          <w:ilvl w:val="0"/>
          <w:numId w:val="31"/>
        </w:numPr>
        <w:shd w:val="clear" w:color="auto" w:fill="FFFFFF" w:themeFill="background1"/>
        <w:spacing w:after="0" w:line="319" w:lineRule="auto"/>
        <w:ind w:left="0" w:hanging="357"/>
        <w:contextualSpacing w:val="0"/>
        <w:jc w:val="both"/>
        <w:rPr>
          <w:rFonts w:asciiTheme="minorHAnsi" w:eastAsia="Times New Roman"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rPr>
        <w:t>Wykonawca zobowiązany jest do posiadania ubezpieczenia od odpowiedzialności cywilnej (OC) z tytułu prowadzonej działalności</w:t>
      </w:r>
      <w:r w:rsidR="00C67995" w:rsidRPr="00D70305">
        <w:rPr>
          <w:rFonts w:asciiTheme="minorHAnsi" w:hAnsiTheme="minorHAnsi" w:cstheme="minorHAnsi"/>
          <w:color w:val="000000" w:themeColor="text1"/>
          <w:sz w:val="20"/>
          <w:szCs w:val="20"/>
        </w:rPr>
        <w:t>.</w:t>
      </w:r>
    </w:p>
    <w:p w14:paraId="2010FA7D" w14:textId="77777777" w:rsidR="00061286" w:rsidRPr="00D70305" w:rsidRDefault="00061286" w:rsidP="002D0A80">
      <w:pPr>
        <w:pStyle w:val="Akapitzlist"/>
        <w:numPr>
          <w:ilvl w:val="0"/>
          <w:numId w:val="31"/>
        </w:numPr>
        <w:shd w:val="clear" w:color="auto" w:fill="FFFFFF" w:themeFill="background1"/>
        <w:spacing w:after="0" w:line="319" w:lineRule="auto"/>
        <w:ind w:left="0" w:hanging="357"/>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Zamawiający zastrzega sobie prawo do przyjęcia lub odrzucenia oferty w każdym czasie przed przekazaniem zamówienia do realizacji</w:t>
      </w:r>
      <w:r w:rsidR="009F28FD" w:rsidRPr="00D70305">
        <w:rPr>
          <w:rFonts w:asciiTheme="minorHAnsi" w:hAnsiTheme="minorHAnsi" w:cstheme="minorHAnsi"/>
          <w:color w:val="000000" w:themeColor="text1"/>
          <w:sz w:val="20"/>
          <w:szCs w:val="20"/>
          <w:lang w:eastAsia="ja-JP"/>
        </w:rPr>
        <w:t xml:space="preserve"> bez podania uzasadnienia</w:t>
      </w:r>
      <w:r w:rsidRPr="00D70305">
        <w:rPr>
          <w:rFonts w:asciiTheme="minorHAnsi" w:hAnsiTheme="minorHAnsi" w:cstheme="minorHAnsi"/>
          <w:color w:val="000000" w:themeColor="text1"/>
          <w:sz w:val="20"/>
          <w:szCs w:val="20"/>
          <w:lang w:eastAsia="ja-JP"/>
        </w:rPr>
        <w:t xml:space="preserve">, </w:t>
      </w:r>
      <w:r w:rsidR="0063782F" w:rsidRPr="00D70305">
        <w:rPr>
          <w:rFonts w:asciiTheme="minorHAnsi" w:hAnsiTheme="minorHAnsi" w:cstheme="minorHAnsi"/>
          <w:color w:val="000000" w:themeColor="text1"/>
          <w:sz w:val="20"/>
          <w:szCs w:val="20"/>
          <w:lang w:eastAsia="ja-JP"/>
        </w:rPr>
        <w:t>co nie skutkuje żadnym roszczeniami oferenta</w:t>
      </w:r>
      <w:r w:rsidRPr="00D70305">
        <w:rPr>
          <w:rFonts w:asciiTheme="minorHAnsi" w:hAnsiTheme="minorHAnsi" w:cstheme="minorHAnsi"/>
          <w:color w:val="000000" w:themeColor="text1"/>
          <w:sz w:val="20"/>
          <w:szCs w:val="20"/>
          <w:lang w:eastAsia="ja-JP"/>
        </w:rPr>
        <w:t xml:space="preserve"> </w:t>
      </w:r>
      <w:r w:rsidR="00A32196" w:rsidRPr="00D70305">
        <w:rPr>
          <w:rFonts w:asciiTheme="minorHAnsi" w:hAnsiTheme="minorHAnsi" w:cstheme="minorHAnsi"/>
          <w:color w:val="000000" w:themeColor="text1"/>
          <w:sz w:val="20"/>
          <w:szCs w:val="20"/>
          <w:lang w:eastAsia="ja-JP"/>
        </w:rPr>
        <w:t>wobec zamawiają</w:t>
      </w:r>
      <w:r w:rsidR="0063782F" w:rsidRPr="00D70305">
        <w:rPr>
          <w:rFonts w:asciiTheme="minorHAnsi" w:hAnsiTheme="minorHAnsi" w:cstheme="minorHAnsi"/>
          <w:color w:val="000000" w:themeColor="text1"/>
          <w:sz w:val="20"/>
          <w:szCs w:val="20"/>
          <w:lang w:eastAsia="ja-JP"/>
        </w:rPr>
        <w:t>cego</w:t>
      </w:r>
      <w:r w:rsidR="00A32196" w:rsidRPr="00D70305">
        <w:rPr>
          <w:rFonts w:asciiTheme="minorHAnsi" w:hAnsiTheme="minorHAnsi" w:cstheme="minorHAnsi"/>
          <w:color w:val="000000" w:themeColor="text1"/>
          <w:sz w:val="20"/>
          <w:szCs w:val="20"/>
          <w:lang w:eastAsia="ja-JP"/>
        </w:rPr>
        <w:t>.</w:t>
      </w:r>
    </w:p>
    <w:p w14:paraId="46664CF3" w14:textId="77777777" w:rsidR="00BD22C5" w:rsidRPr="00D70305" w:rsidRDefault="003935E8" w:rsidP="002D0A80">
      <w:pPr>
        <w:pStyle w:val="Akapitzlist"/>
        <w:numPr>
          <w:ilvl w:val="0"/>
          <w:numId w:val="31"/>
        </w:numPr>
        <w:spacing w:after="0" w:line="319" w:lineRule="auto"/>
        <w:ind w:left="0" w:hanging="357"/>
        <w:contextualSpacing w:val="0"/>
        <w:jc w:val="both"/>
        <w:rPr>
          <w:rFonts w:asciiTheme="minorHAnsi" w:eastAsia="Times New Roman" w:hAnsiTheme="minorHAnsi" w:cstheme="minorHAnsi"/>
          <w:color w:val="000000" w:themeColor="text1"/>
          <w:sz w:val="20"/>
          <w:szCs w:val="20"/>
          <w:lang w:eastAsia="pl-PL"/>
        </w:rPr>
      </w:pPr>
      <w:r w:rsidRPr="00D70305">
        <w:rPr>
          <w:rFonts w:asciiTheme="minorHAnsi" w:hAnsiTheme="minorHAnsi" w:cstheme="minorHAnsi"/>
          <w:color w:val="000000" w:themeColor="text1"/>
          <w:sz w:val="20"/>
          <w:szCs w:val="20"/>
        </w:rPr>
        <w:t>Dopuszcza się możliwość rozstrzygnięcia postępowania w przypadku</w:t>
      </w:r>
      <w:r w:rsidR="00BD22C5" w:rsidRPr="00D70305">
        <w:rPr>
          <w:rFonts w:asciiTheme="minorHAnsi" w:hAnsiTheme="minorHAnsi" w:cstheme="minorHAnsi"/>
          <w:color w:val="000000" w:themeColor="text1"/>
          <w:sz w:val="20"/>
          <w:szCs w:val="20"/>
        </w:rPr>
        <w:t xml:space="preserve"> </w:t>
      </w:r>
      <w:r w:rsidR="00BD22C5" w:rsidRPr="00D70305">
        <w:rPr>
          <w:rFonts w:asciiTheme="minorHAnsi" w:hAnsiTheme="minorHAnsi" w:cstheme="minorHAnsi"/>
          <w:color w:val="000000" w:themeColor="text1"/>
          <w:sz w:val="20"/>
          <w:szCs w:val="20"/>
          <w:u w:val="single"/>
        </w:rPr>
        <w:t>złożenia jednej ważnej Oferty</w:t>
      </w:r>
      <w:r w:rsidR="00C67995" w:rsidRPr="00D70305">
        <w:rPr>
          <w:rFonts w:asciiTheme="minorHAnsi" w:hAnsiTheme="minorHAnsi" w:cstheme="minorHAnsi"/>
          <w:color w:val="000000" w:themeColor="text1"/>
          <w:sz w:val="20"/>
          <w:szCs w:val="20"/>
        </w:rPr>
        <w:t>.</w:t>
      </w:r>
      <w:r w:rsidR="00BD22C5" w:rsidRPr="00D70305">
        <w:rPr>
          <w:rFonts w:asciiTheme="minorHAnsi" w:hAnsiTheme="minorHAnsi" w:cstheme="minorHAnsi"/>
          <w:color w:val="000000" w:themeColor="text1"/>
          <w:sz w:val="20"/>
          <w:szCs w:val="20"/>
        </w:rPr>
        <w:t xml:space="preserve"> </w:t>
      </w:r>
    </w:p>
    <w:p w14:paraId="5DA2E150" w14:textId="77777777" w:rsidR="00BD22C5" w:rsidRPr="00D70305" w:rsidRDefault="00BD22C5" w:rsidP="002D0A80">
      <w:pPr>
        <w:pStyle w:val="Akapitzlist"/>
        <w:numPr>
          <w:ilvl w:val="0"/>
          <w:numId w:val="31"/>
        </w:numPr>
        <w:spacing w:after="0" w:line="319" w:lineRule="auto"/>
        <w:ind w:left="0" w:hanging="357"/>
        <w:contextualSpacing w:val="0"/>
        <w:jc w:val="both"/>
        <w:rPr>
          <w:rFonts w:asciiTheme="minorHAnsi" w:eastAsia="Times New Roman" w:hAnsiTheme="minorHAnsi" w:cstheme="minorHAnsi"/>
          <w:color w:val="000000" w:themeColor="text1"/>
          <w:sz w:val="20"/>
          <w:szCs w:val="20"/>
          <w:lang w:eastAsia="pl-PL"/>
        </w:rPr>
      </w:pPr>
      <w:r w:rsidRPr="00D70305">
        <w:rPr>
          <w:rFonts w:asciiTheme="minorHAnsi" w:hAnsiTheme="minorHAnsi" w:cstheme="minorHAnsi"/>
          <w:color w:val="000000" w:themeColor="text1"/>
          <w:sz w:val="20"/>
          <w:szCs w:val="20"/>
        </w:rPr>
        <w:t xml:space="preserve">W przypadku otrzymania </w:t>
      </w:r>
      <w:r w:rsidRPr="00D70305">
        <w:rPr>
          <w:rFonts w:asciiTheme="minorHAnsi" w:hAnsiTheme="minorHAnsi" w:cstheme="minorHAnsi"/>
          <w:color w:val="000000" w:themeColor="text1"/>
          <w:sz w:val="20"/>
          <w:szCs w:val="20"/>
          <w:u w:val="single"/>
        </w:rPr>
        <w:t>tylko jednej oferty</w:t>
      </w:r>
      <w:r w:rsidRPr="00D70305">
        <w:rPr>
          <w:rFonts w:asciiTheme="minorHAnsi" w:hAnsiTheme="minorHAnsi" w:cstheme="minorHAnsi"/>
          <w:color w:val="000000" w:themeColor="text1"/>
          <w:sz w:val="20"/>
          <w:szCs w:val="20"/>
        </w:rPr>
        <w:t>, która nie podlega odrzuceniu, Zamawiający przeprowadzi negocjacje w formie telekonferencji lub spotkania z oferentem.</w:t>
      </w:r>
    </w:p>
    <w:p w14:paraId="4CAAAE80" w14:textId="77777777" w:rsidR="00061286" w:rsidRPr="00D70305" w:rsidRDefault="00D02D12" w:rsidP="002D0A80">
      <w:pPr>
        <w:pStyle w:val="Akapitzlist"/>
        <w:numPr>
          <w:ilvl w:val="0"/>
          <w:numId w:val="31"/>
        </w:numPr>
        <w:shd w:val="clear" w:color="auto" w:fill="FFFFFF" w:themeFill="background1"/>
        <w:spacing w:after="0" w:line="319" w:lineRule="auto"/>
        <w:ind w:left="0"/>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 xml:space="preserve">Zamawiający udzieli zamówienia  </w:t>
      </w:r>
      <w:r w:rsidR="00D05AFB" w:rsidRPr="00D70305">
        <w:rPr>
          <w:rFonts w:asciiTheme="minorHAnsi" w:hAnsiTheme="minorHAnsi" w:cstheme="minorHAnsi"/>
          <w:color w:val="000000" w:themeColor="text1"/>
          <w:sz w:val="20"/>
          <w:szCs w:val="20"/>
          <w:lang w:eastAsia="ja-JP"/>
        </w:rPr>
        <w:t>wybranemu oferentowi</w:t>
      </w:r>
      <w:r w:rsidRPr="00D70305">
        <w:rPr>
          <w:rFonts w:asciiTheme="minorHAnsi" w:hAnsiTheme="minorHAnsi" w:cstheme="minorHAnsi"/>
          <w:color w:val="000000" w:themeColor="text1"/>
          <w:sz w:val="20"/>
          <w:szCs w:val="20"/>
          <w:lang w:eastAsia="ja-JP"/>
        </w:rPr>
        <w:t xml:space="preserve">, zgodnie z </w:t>
      </w:r>
      <w:r w:rsidR="009628BC" w:rsidRPr="00D70305">
        <w:rPr>
          <w:rFonts w:asciiTheme="minorHAnsi" w:hAnsiTheme="minorHAnsi" w:cstheme="minorHAnsi"/>
          <w:color w:val="000000" w:themeColor="text1"/>
          <w:sz w:val="20"/>
          <w:szCs w:val="20"/>
          <w:lang w:eastAsia="ja-JP"/>
        </w:rPr>
        <w:t>ogłoszeniem</w:t>
      </w:r>
      <w:r w:rsidRPr="00D70305">
        <w:rPr>
          <w:rFonts w:asciiTheme="minorHAnsi" w:hAnsiTheme="minorHAnsi" w:cstheme="minorHAnsi"/>
          <w:color w:val="000000" w:themeColor="text1"/>
          <w:sz w:val="20"/>
          <w:szCs w:val="20"/>
          <w:lang w:eastAsia="ja-JP"/>
        </w:rPr>
        <w:t xml:space="preserve"> i</w:t>
      </w:r>
      <w:r w:rsidR="00006F52" w:rsidRPr="00D70305">
        <w:rPr>
          <w:rFonts w:asciiTheme="minorHAnsi" w:hAnsiTheme="minorHAnsi" w:cstheme="minorHAnsi"/>
          <w:color w:val="000000" w:themeColor="text1"/>
          <w:sz w:val="20"/>
          <w:szCs w:val="20"/>
          <w:lang w:eastAsia="ja-JP"/>
        </w:rPr>
        <w:t> </w:t>
      </w:r>
      <w:r w:rsidRPr="00D70305">
        <w:rPr>
          <w:rFonts w:asciiTheme="minorHAnsi" w:hAnsiTheme="minorHAnsi" w:cstheme="minorHAnsi"/>
          <w:color w:val="000000" w:themeColor="text1"/>
          <w:sz w:val="20"/>
          <w:szCs w:val="20"/>
          <w:lang w:eastAsia="ja-JP"/>
        </w:rPr>
        <w:t xml:space="preserve">warunkami ustalonymi podczas </w:t>
      </w:r>
      <w:r w:rsidR="00D05AFB" w:rsidRPr="00D70305">
        <w:rPr>
          <w:rFonts w:asciiTheme="minorHAnsi" w:hAnsiTheme="minorHAnsi" w:cstheme="minorHAnsi"/>
          <w:color w:val="000000" w:themeColor="text1"/>
          <w:sz w:val="20"/>
          <w:szCs w:val="20"/>
          <w:lang w:eastAsia="ja-JP"/>
        </w:rPr>
        <w:t xml:space="preserve">ewentualnych </w:t>
      </w:r>
      <w:r w:rsidRPr="00D70305">
        <w:rPr>
          <w:rFonts w:asciiTheme="minorHAnsi" w:hAnsiTheme="minorHAnsi" w:cstheme="minorHAnsi"/>
          <w:color w:val="000000" w:themeColor="text1"/>
          <w:sz w:val="20"/>
          <w:szCs w:val="20"/>
          <w:lang w:eastAsia="ja-JP"/>
        </w:rPr>
        <w:t>negocjacji.</w:t>
      </w:r>
    </w:p>
    <w:p w14:paraId="4AF548AE" w14:textId="77777777" w:rsidR="003F43C1" w:rsidRPr="00D70305" w:rsidRDefault="000C685F" w:rsidP="002D0A80">
      <w:pPr>
        <w:pStyle w:val="Akapitzlist"/>
        <w:numPr>
          <w:ilvl w:val="0"/>
          <w:numId w:val="31"/>
        </w:numPr>
        <w:shd w:val="clear" w:color="auto" w:fill="FFFFFF" w:themeFill="background1"/>
        <w:spacing w:after="0" w:line="319" w:lineRule="auto"/>
        <w:ind w:left="0"/>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O</w:t>
      </w:r>
      <w:r w:rsidR="003F43C1" w:rsidRPr="00D70305">
        <w:rPr>
          <w:rFonts w:asciiTheme="minorHAnsi" w:hAnsiTheme="minorHAnsi" w:cstheme="minorHAnsi"/>
          <w:color w:val="000000" w:themeColor="text1"/>
          <w:sz w:val="20"/>
          <w:szCs w:val="20"/>
          <w:lang w:eastAsia="ja-JP"/>
        </w:rPr>
        <w:t xml:space="preserve">ferta powinna zawierać: </w:t>
      </w:r>
    </w:p>
    <w:p w14:paraId="3EF20F6E" w14:textId="77777777" w:rsidR="003F43C1" w:rsidRPr="00D70305" w:rsidRDefault="000546FF" w:rsidP="002D0A80">
      <w:pPr>
        <w:pStyle w:val="Akapitzlist"/>
        <w:numPr>
          <w:ilvl w:val="1"/>
          <w:numId w:val="31"/>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w</w:t>
      </w:r>
      <w:r w:rsidR="00D54882" w:rsidRPr="00D70305">
        <w:rPr>
          <w:rFonts w:asciiTheme="minorHAnsi" w:hAnsiTheme="minorHAnsi" w:cstheme="minorHAnsi"/>
          <w:color w:val="000000" w:themeColor="text1"/>
          <w:sz w:val="20"/>
          <w:szCs w:val="20"/>
          <w:lang w:eastAsia="ja-JP"/>
        </w:rPr>
        <w:t>ynagrodzenie ofertowe</w:t>
      </w:r>
      <w:r w:rsidR="00177818" w:rsidRPr="00D70305">
        <w:rPr>
          <w:rFonts w:asciiTheme="minorHAnsi" w:hAnsiTheme="minorHAnsi" w:cstheme="minorHAnsi"/>
          <w:color w:val="000000" w:themeColor="text1"/>
          <w:sz w:val="20"/>
          <w:szCs w:val="20"/>
          <w:lang w:eastAsia="ja-JP"/>
        </w:rPr>
        <w:t xml:space="preserve"> ryczałtowe</w:t>
      </w:r>
      <w:r w:rsidR="009628BC" w:rsidRPr="00D70305">
        <w:rPr>
          <w:rFonts w:asciiTheme="minorHAnsi" w:hAnsiTheme="minorHAnsi" w:cstheme="minorHAnsi"/>
          <w:color w:val="000000" w:themeColor="text1"/>
          <w:sz w:val="20"/>
          <w:szCs w:val="20"/>
          <w:lang w:eastAsia="ja-JP"/>
        </w:rPr>
        <w:t xml:space="preserve"> wg Załącznika nr 1 do Formularza Oferty</w:t>
      </w:r>
      <w:r w:rsidR="003F43C1" w:rsidRPr="00D70305">
        <w:rPr>
          <w:rFonts w:asciiTheme="minorHAnsi" w:hAnsiTheme="minorHAnsi" w:cstheme="minorHAnsi"/>
          <w:color w:val="000000" w:themeColor="text1"/>
          <w:sz w:val="20"/>
          <w:szCs w:val="20"/>
          <w:lang w:eastAsia="ja-JP"/>
        </w:rPr>
        <w:t>,</w:t>
      </w:r>
    </w:p>
    <w:p w14:paraId="6746CF18" w14:textId="77777777" w:rsidR="003F43C1" w:rsidRPr="00D70305" w:rsidRDefault="003F43C1" w:rsidP="002D0A80">
      <w:pPr>
        <w:pStyle w:val="Akapitzlist"/>
        <w:numPr>
          <w:ilvl w:val="1"/>
          <w:numId w:val="31"/>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warunki płatności.</w:t>
      </w:r>
    </w:p>
    <w:p w14:paraId="2283A749" w14:textId="77777777" w:rsidR="003F43C1" w:rsidRPr="00D70305" w:rsidRDefault="003F43C1" w:rsidP="002D0A80">
      <w:pPr>
        <w:pStyle w:val="Akapitzlist"/>
        <w:numPr>
          <w:ilvl w:val="1"/>
          <w:numId w:val="31"/>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termin</w:t>
      </w:r>
      <w:r w:rsidR="00D54882" w:rsidRPr="00D70305">
        <w:rPr>
          <w:rFonts w:asciiTheme="minorHAnsi" w:hAnsiTheme="minorHAnsi" w:cstheme="minorHAnsi"/>
          <w:color w:val="000000" w:themeColor="text1"/>
          <w:sz w:val="20"/>
          <w:szCs w:val="20"/>
          <w:lang w:eastAsia="ja-JP"/>
        </w:rPr>
        <w:t>y wykonania,</w:t>
      </w:r>
    </w:p>
    <w:p w14:paraId="2FB54DA6" w14:textId="77777777" w:rsidR="00C67995" w:rsidRPr="00D70305" w:rsidRDefault="003F43C1" w:rsidP="002D0A80">
      <w:pPr>
        <w:pStyle w:val="Akapitzlist"/>
        <w:numPr>
          <w:ilvl w:val="1"/>
          <w:numId w:val="31"/>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okres ważności</w:t>
      </w:r>
      <w:r w:rsidR="0069621C" w:rsidRPr="00D70305">
        <w:rPr>
          <w:rFonts w:asciiTheme="minorHAnsi" w:hAnsiTheme="minorHAnsi" w:cstheme="minorHAnsi"/>
          <w:color w:val="000000" w:themeColor="text1"/>
          <w:sz w:val="20"/>
          <w:szCs w:val="20"/>
          <w:lang w:eastAsia="ja-JP"/>
        </w:rPr>
        <w:t xml:space="preserve"> oferty</w:t>
      </w:r>
      <w:r w:rsidRPr="00D70305">
        <w:rPr>
          <w:rFonts w:asciiTheme="minorHAnsi" w:hAnsiTheme="minorHAnsi" w:cstheme="minorHAnsi"/>
          <w:color w:val="000000" w:themeColor="text1"/>
          <w:sz w:val="20"/>
          <w:szCs w:val="20"/>
          <w:lang w:eastAsia="ja-JP"/>
        </w:rPr>
        <w:t>,</w:t>
      </w:r>
    </w:p>
    <w:p w14:paraId="5970A0A3" w14:textId="77777777" w:rsidR="00C67995" w:rsidRPr="00D70305" w:rsidRDefault="009628BC" w:rsidP="002D0A80">
      <w:pPr>
        <w:pStyle w:val="Akapitzlist"/>
        <w:numPr>
          <w:ilvl w:val="1"/>
          <w:numId w:val="31"/>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potwierdzenie wykonania całego zaplanowanego zakresu zadania,</w:t>
      </w:r>
    </w:p>
    <w:p w14:paraId="50CF640E" w14:textId="77777777" w:rsidR="00C67995" w:rsidRPr="00D70305" w:rsidRDefault="009628BC" w:rsidP="002D0A80">
      <w:pPr>
        <w:pStyle w:val="Akapitzlist"/>
        <w:numPr>
          <w:ilvl w:val="1"/>
          <w:numId w:val="31"/>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wskazanie ewentualnych podwykonawców prac, z zakresem tych pozlecanych prac,</w:t>
      </w:r>
    </w:p>
    <w:p w14:paraId="3F3E5AEE" w14:textId="77777777" w:rsidR="00C67995" w:rsidRPr="00D70305" w:rsidRDefault="009628BC" w:rsidP="002D0A80">
      <w:pPr>
        <w:pStyle w:val="Akapitzlist"/>
        <w:numPr>
          <w:ilvl w:val="1"/>
          <w:numId w:val="31"/>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referencje dla wykonanych usług o profilu będącym przedmiotem przetargu zgodnie z wymaganiami przedstawianymi w SIWZ</w:t>
      </w:r>
    </w:p>
    <w:p w14:paraId="5633413D" w14:textId="77777777" w:rsidR="009628BC" w:rsidRPr="00D70305" w:rsidRDefault="009628BC" w:rsidP="002D0A80">
      <w:pPr>
        <w:pStyle w:val="Akapitzlist"/>
        <w:numPr>
          <w:ilvl w:val="1"/>
          <w:numId w:val="31"/>
        </w:numPr>
        <w:tabs>
          <w:tab w:val="left" w:pos="993"/>
        </w:tabs>
        <w:spacing w:after="0" w:line="319" w:lineRule="auto"/>
        <w:ind w:left="0"/>
        <w:contextualSpacing w:val="0"/>
        <w:jc w:val="both"/>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oświadczenia określone we wzorze formularza ofertowego, stanowiącego Załącznik nr 2 do Ogłoszenia</w:t>
      </w:r>
    </w:p>
    <w:p w14:paraId="075AA6C4" w14:textId="77777777" w:rsidR="007A7109" w:rsidRPr="00D70305" w:rsidRDefault="007A7109" w:rsidP="002D0A80">
      <w:pPr>
        <w:pStyle w:val="Akapitzlist"/>
        <w:numPr>
          <w:ilvl w:val="0"/>
          <w:numId w:val="31"/>
        </w:numPr>
        <w:shd w:val="clear" w:color="auto" w:fill="FFFFFF" w:themeFill="background1"/>
        <w:spacing w:after="0" w:line="319" w:lineRule="auto"/>
        <w:ind w:left="0"/>
        <w:contextualSpacing w:val="0"/>
        <w:jc w:val="both"/>
        <w:rPr>
          <w:rFonts w:asciiTheme="minorHAnsi" w:eastAsia="Times New Roman"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Kryterium oceny ofert</w:t>
      </w:r>
    </w:p>
    <w:p w14:paraId="3BBC6C5E" w14:textId="77777777" w:rsidR="007A7109" w:rsidRPr="00D70305" w:rsidRDefault="007A7109" w:rsidP="006D2079">
      <w:pPr>
        <w:shd w:val="clear" w:color="auto" w:fill="FFFFFF"/>
        <w:spacing w:line="319" w:lineRule="auto"/>
        <w:rPr>
          <w:rFonts w:asciiTheme="minorHAnsi" w:hAnsiTheme="minorHAnsi" w:cstheme="minorHAnsi"/>
          <w:color w:val="000000" w:themeColor="text1"/>
          <w:szCs w:val="20"/>
        </w:rPr>
      </w:pPr>
      <w:r w:rsidRPr="00D70305">
        <w:rPr>
          <w:rFonts w:asciiTheme="minorHAnsi" w:hAnsiTheme="minorHAnsi" w:cstheme="minorHAnsi"/>
          <w:color w:val="000000" w:themeColor="text1"/>
          <w:szCs w:val="20"/>
        </w:rPr>
        <w:t xml:space="preserve">Oferty zostaną ocenione przez Zamawiającego </w:t>
      </w:r>
      <w:r w:rsidR="0069621C" w:rsidRPr="00D70305">
        <w:rPr>
          <w:rFonts w:asciiTheme="minorHAnsi" w:hAnsiTheme="minorHAnsi" w:cstheme="minorHAnsi"/>
          <w:color w:val="000000" w:themeColor="text1"/>
          <w:szCs w:val="20"/>
        </w:rPr>
        <w:t>w oparciu o następujące kryterium</w:t>
      </w:r>
      <w:r w:rsidRPr="00D70305">
        <w:rPr>
          <w:rFonts w:asciiTheme="minorHAnsi" w:hAnsiTheme="minorHAnsi" w:cstheme="minorHAnsi"/>
          <w:color w:val="000000" w:themeColor="text1"/>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F87B4E" w:rsidRPr="00D70305" w14:paraId="76C87C50" w14:textId="77777777" w:rsidTr="009F3867">
        <w:tc>
          <w:tcPr>
            <w:tcW w:w="4394" w:type="dxa"/>
            <w:tcMar>
              <w:top w:w="0" w:type="dxa"/>
              <w:left w:w="108" w:type="dxa"/>
              <w:bottom w:w="0" w:type="dxa"/>
              <w:right w:w="108" w:type="dxa"/>
            </w:tcMar>
            <w:vAlign w:val="center"/>
            <w:hideMark/>
          </w:tcPr>
          <w:p w14:paraId="469630B5" w14:textId="77777777" w:rsidR="00C01E74" w:rsidRPr="00D70305" w:rsidRDefault="00C01E74" w:rsidP="006D2079">
            <w:pPr>
              <w:pStyle w:val="Akapitzlist"/>
              <w:autoSpaceDE w:val="0"/>
              <w:autoSpaceDN w:val="0"/>
              <w:spacing w:after="0" w:line="319" w:lineRule="auto"/>
              <w:ind w:left="0"/>
              <w:jc w:val="center"/>
              <w:rPr>
                <w:rFonts w:asciiTheme="minorHAnsi" w:hAnsiTheme="minorHAnsi" w:cstheme="minorHAnsi"/>
                <w:bCs/>
                <w:iCs/>
                <w:color w:val="000000" w:themeColor="text1"/>
                <w:sz w:val="20"/>
                <w:szCs w:val="20"/>
              </w:rPr>
            </w:pPr>
            <w:r w:rsidRPr="00D70305">
              <w:rPr>
                <w:rFonts w:asciiTheme="minorHAnsi" w:hAnsiTheme="minorHAnsi" w:cstheme="minorHAnsi"/>
                <w:bCs/>
                <w:iCs/>
                <w:color w:val="000000" w:themeColor="text1"/>
                <w:sz w:val="20"/>
                <w:szCs w:val="20"/>
              </w:rPr>
              <w:t>NAZWA KRYTERIUM</w:t>
            </w:r>
          </w:p>
        </w:tc>
        <w:tc>
          <w:tcPr>
            <w:tcW w:w="3818" w:type="dxa"/>
            <w:tcMar>
              <w:top w:w="0" w:type="dxa"/>
              <w:left w:w="108" w:type="dxa"/>
              <w:bottom w:w="0" w:type="dxa"/>
              <w:right w:w="108" w:type="dxa"/>
            </w:tcMar>
            <w:vAlign w:val="center"/>
            <w:hideMark/>
          </w:tcPr>
          <w:p w14:paraId="0AD77270" w14:textId="77777777" w:rsidR="00C01E74" w:rsidRPr="00D70305" w:rsidRDefault="00C01E74" w:rsidP="006D2079">
            <w:pPr>
              <w:pStyle w:val="Akapitzlist"/>
              <w:autoSpaceDE w:val="0"/>
              <w:autoSpaceDN w:val="0"/>
              <w:spacing w:after="0" w:line="319" w:lineRule="auto"/>
              <w:ind w:left="0"/>
              <w:jc w:val="center"/>
              <w:rPr>
                <w:rFonts w:asciiTheme="minorHAnsi" w:hAnsiTheme="minorHAnsi" w:cstheme="minorHAnsi"/>
                <w:bCs/>
                <w:iCs/>
                <w:color w:val="000000" w:themeColor="text1"/>
                <w:sz w:val="20"/>
                <w:szCs w:val="20"/>
                <w:lang w:eastAsia="pl-PL"/>
              </w:rPr>
            </w:pPr>
            <w:r w:rsidRPr="00D70305">
              <w:rPr>
                <w:rFonts w:asciiTheme="minorHAnsi" w:hAnsiTheme="minorHAnsi" w:cstheme="minorHAnsi"/>
                <w:bCs/>
                <w:iCs/>
                <w:color w:val="000000" w:themeColor="text1"/>
                <w:sz w:val="20"/>
                <w:szCs w:val="20"/>
              </w:rPr>
              <w:t>WAGA (udział procentowy)</w:t>
            </w:r>
          </w:p>
          <w:p w14:paraId="064DEEA2" w14:textId="77777777" w:rsidR="00C01E74" w:rsidRPr="00D70305" w:rsidRDefault="00C01E74" w:rsidP="006D2079">
            <w:pPr>
              <w:pStyle w:val="Akapitzlist"/>
              <w:autoSpaceDE w:val="0"/>
              <w:autoSpaceDN w:val="0"/>
              <w:spacing w:after="0" w:line="319" w:lineRule="auto"/>
              <w:ind w:left="0"/>
              <w:jc w:val="center"/>
              <w:rPr>
                <w:rFonts w:asciiTheme="minorHAnsi" w:hAnsiTheme="minorHAnsi" w:cstheme="minorHAnsi"/>
                <w:bCs/>
                <w:iCs/>
                <w:color w:val="000000" w:themeColor="text1"/>
                <w:sz w:val="20"/>
                <w:szCs w:val="20"/>
              </w:rPr>
            </w:pPr>
            <w:r w:rsidRPr="00D70305">
              <w:rPr>
                <w:rFonts w:asciiTheme="minorHAnsi" w:hAnsiTheme="minorHAnsi" w:cstheme="minorHAnsi"/>
                <w:bCs/>
                <w:iCs/>
                <w:color w:val="000000" w:themeColor="text1"/>
                <w:sz w:val="20"/>
                <w:szCs w:val="20"/>
              </w:rPr>
              <w:t>(W)</w:t>
            </w:r>
          </w:p>
        </w:tc>
      </w:tr>
      <w:tr w:rsidR="00C01E74" w:rsidRPr="00D70305" w14:paraId="54CCED6C" w14:textId="77777777" w:rsidTr="009F3867">
        <w:tc>
          <w:tcPr>
            <w:tcW w:w="4394" w:type="dxa"/>
            <w:tcMar>
              <w:top w:w="0" w:type="dxa"/>
              <w:left w:w="108" w:type="dxa"/>
              <w:bottom w:w="0" w:type="dxa"/>
              <w:right w:w="108" w:type="dxa"/>
            </w:tcMar>
            <w:vAlign w:val="center"/>
          </w:tcPr>
          <w:p w14:paraId="04560380" w14:textId="77777777" w:rsidR="00C01E74" w:rsidRPr="00D70305" w:rsidRDefault="00C01E74" w:rsidP="006D2079">
            <w:pPr>
              <w:spacing w:line="319" w:lineRule="auto"/>
              <w:rPr>
                <w:rFonts w:asciiTheme="minorHAnsi" w:hAnsiTheme="minorHAnsi" w:cstheme="minorHAnsi"/>
                <w:color w:val="000000" w:themeColor="text1"/>
                <w:szCs w:val="20"/>
              </w:rPr>
            </w:pPr>
            <w:r w:rsidRPr="00D70305">
              <w:rPr>
                <w:rFonts w:asciiTheme="minorHAnsi" w:hAnsiTheme="minorHAnsi" w:cstheme="minorHAnsi"/>
                <w:color w:val="000000" w:themeColor="text1"/>
                <w:szCs w:val="20"/>
              </w:rPr>
              <w:t>K1  -Wynagrodzenie Ofertowe netto</w:t>
            </w:r>
          </w:p>
        </w:tc>
        <w:tc>
          <w:tcPr>
            <w:tcW w:w="3818" w:type="dxa"/>
            <w:tcMar>
              <w:top w:w="0" w:type="dxa"/>
              <w:left w:w="108" w:type="dxa"/>
              <w:bottom w:w="0" w:type="dxa"/>
              <w:right w:w="108" w:type="dxa"/>
            </w:tcMar>
            <w:vAlign w:val="center"/>
          </w:tcPr>
          <w:p w14:paraId="72D0F17B" w14:textId="77777777" w:rsidR="00C01E74" w:rsidRPr="00D70305" w:rsidRDefault="00F05882" w:rsidP="006D2079">
            <w:pPr>
              <w:pStyle w:val="Akapitzlist"/>
              <w:autoSpaceDE w:val="0"/>
              <w:autoSpaceDN w:val="0"/>
              <w:spacing w:after="0" w:line="319" w:lineRule="auto"/>
              <w:ind w:left="0"/>
              <w:jc w:val="center"/>
              <w:rPr>
                <w:rFonts w:asciiTheme="minorHAnsi" w:hAnsiTheme="minorHAnsi" w:cstheme="minorHAnsi"/>
                <w:bCs/>
                <w:color w:val="000000" w:themeColor="text1"/>
                <w:sz w:val="20"/>
                <w:szCs w:val="20"/>
              </w:rPr>
            </w:pPr>
            <w:r w:rsidRPr="00D70305">
              <w:rPr>
                <w:rFonts w:asciiTheme="minorHAnsi" w:hAnsiTheme="minorHAnsi" w:cstheme="minorHAnsi"/>
                <w:bCs/>
                <w:color w:val="000000" w:themeColor="text1"/>
                <w:sz w:val="20"/>
                <w:szCs w:val="20"/>
              </w:rPr>
              <w:t>10</w:t>
            </w:r>
            <w:r w:rsidR="00C01E74" w:rsidRPr="00D70305">
              <w:rPr>
                <w:rFonts w:asciiTheme="minorHAnsi" w:hAnsiTheme="minorHAnsi" w:cstheme="minorHAnsi"/>
                <w:bCs/>
                <w:color w:val="000000" w:themeColor="text1"/>
                <w:sz w:val="20"/>
                <w:szCs w:val="20"/>
              </w:rPr>
              <w:t>0 %</w:t>
            </w:r>
          </w:p>
        </w:tc>
      </w:tr>
    </w:tbl>
    <w:p w14:paraId="54BD3E3F" w14:textId="77777777" w:rsidR="00E521C1" w:rsidRPr="00D70305" w:rsidRDefault="00E521C1" w:rsidP="006D2079">
      <w:pPr>
        <w:spacing w:line="319" w:lineRule="auto"/>
        <w:rPr>
          <w:rFonts w:asciiTheme="minorHAnsi" w:hAnsiTheme="minorHAnsi" w:cstheme="minorHAnsi"/>
          <w:bCs/>
          <w:color w:val="000000" w:themeColor="text1"/>
          <w:szCs w:val="20"/>
        </w:rPr>
      </w:pPr>
    </w:p>
    <w:p w14:paraId="7B09D3F2" w14:textId="77777777" w:rsidR="00C01E74" w:rsidRPr="00D70305" w:rsidRDefault="00F05882" w:rsidP="006D2079">
      <w:pPr>
        <w:spacing w:line="319" w:lineRule="auto"/>
        <w:rPr>
          <w:rFonts w:asciiTheme="minorHAnsi" w:hAnsiTheme="minorHAnsi" w:cstheme="minorHAnsi"/>
          <w:bCs/>
          <w:color w:val="000000" w:themeColor="text1"/>
          <w:szCs w:val="20"/>
        </w:rPr>
      </w:pPr>
      <w:r w:rsidRPr="00D70305">
        <w:rPr>
          <w:rFonts w:asciiTheme="minorHAnsi" w:hAnsiTheme="minorHAnsi" w:cstheme="minorHAnsi"/>
          <w:bCs/>
          <w:color w:val="000000" w:themeColor="text1"/>
          <w:szCs w:val="20"/>
        </w:rPr>
        <w:t>Bilans oceny ofert:  K= K1</w:t>
      </w:r>
    </w:p>
    <w:p w14:paraId="4314DBAE" w14:textId="77777777" w:rsidR="00C01E74" w:rsidRPr="00D70305" w:rsidRDefault="00C01E74" w:rsidP="006D2079">
      <w:pPr>
        <w:spacing w:line="319" w:lineRule="auto"/>
        <w:rPr>
          <w:rFonts w:asciiTheme="minorHAnsi" w:hAnsiTheme="minorHAnsi" w:cstheme="minorHAnsi"/>
          <w:bCs/>
          <w:color w:val="000000" w:themeColor="text1"/>
          <w:szCs w:val="20"/>
          <w:u w:val="single"/>
        </w:rPr>
      </w:pPr>
    </w:p>
    <w:p w14:paraId="123C8A4A" w14:textId="77777777" w:rsidR="00C01E74" w:rsidRPr="00D70305" w:rsidRDefault="00C01E74" w:rsidP="006D2079">
      <w:pPr>
        <w:spacing w:line="319" w:lineRule="auto"/>
        <w:rPr>
          <w:rFonts w:asciiTheme="minorHAnsi" w:eastAsiaTheme="minorHAnsi" w:hAnsiTheme="minorHAnsi" w:cstheme="minorHAnsi"/>
          <w:bCs/>
          <w:color w:val="000000" w:themeColor="text1"/>
          <w:szCs w:val="20"/>
        </w:rPr>
      </w:pPr>
      <w:r w:rsidRPr="00D70305">
        <w:rPr>
          <w:rFonts w:asciiTheme="minorHAnsi" w:hAnsiTheme="minorHAnsi" w:cstheme="minorHAnsi"/>
          <w:bCs/>
          <w:color w:val="000000" w:themeColor="text1"/>
          <w:szCs w:val="20"/>
          <w:u w:val="single"/>
        </w:rPr>
        <w:t>K1-Wynagrodzenie Ofertowe netto</w:t>
      </w:r>
      <w:r w:rsidRPr="00D70305">
        <w:rPr>
          <w:rFonts w:asciiTheme="minorHAnsi" w:hAnsiTheme="minorHAnsi" w:cstheme="minorHAnsi"/>
          <w:bCs/>
          <w:color w:val="000000" w:themeColor="text1"/>
          <w:szCs w:val="20"/>
        </w:rPr>
        <w:t xml:space="preserve"> - znaczenie (waga</w:t>
      </w:r>
      <w:r w:rsidR="00F05882" w:rsidRPr="00D70305">
        <w:rPr>
          <w:rFonts w:asciiTheme="minorHAnsi" w:hAnsiTheme="minorHAnsi" w:cstheme="minorHAnsi"/>
          <w:bCs/>
          <w:color w:val="000000" w:themeColor="text1"/>
          <w:szCs w:val="20"/>
        </w:rPr>
        <w:t>) / 10</w:t>
      </w:r>
      <w:r w:rsidRPr="00D70305">
        <w:rPr>
          <w:rFonts w:asciiTheme="minorHAnsi" w:hAnsiTheme="minorHAnsi" w:cstheme="minorHAnsi"/>
          <w:bCs/>
          <w:color w:val="000000" w:themeColor="text1"/>
          <w:szCs w:val="20"/>
        </w:rPr>
        <w:t>0%/</w:t>
      </w:r>
    </w:p>
    <w:p w14:paraId="3791F7D3" w14:textId="77777777" w:rsidR="00C01E74" w:rsidRPr="00D70305" w:rsidRDefault="00C01E74" w:rsidP="006D2079">
      <w:pPr>
        <w:spacing w:line="319" w:lineRule="auto"/>
        <w:rPr>
          <w:rFonts w:asciiTheme="minorHAnsi" w:hAnsiTheme="minorHAnsi" w:cstheme="minorHAnsi"/>
          <w:color w:val="000000" w:themeColor="text1"/>
          <w:szCs w:val="20"/>
          <w:lang w:eastAsia="en-US"/>
        </w:rPr>
      </w:pPr>
      <w:r w:rsidRPr="00D70305">
        <w:rPr>
          <w:rFonts w:asciiTheme="minorHAnsi" w:hAnsiTheme="minorHAnsi" w:cstheme="minorHAnsi"/>
          <w:color w:val="000000" w:themeColor="text1"/>
          <w:szCs w:val="20"/>
        </w:rPr>
        <w:t>(porównywana będzie Cena netto   nie zawierająca podatku VAT)</w:t>
      </w:r>
    </w:p>
    <w:p w14:paraId="75DD234E" w14:textId="77777777" w:rsidR="00C01E74" w:rsidRPr="00D70305" w:rsidRDefault="00C01E74" w:rsidP="006D2079">
      <w:pPr>
        <w:spacing w:line="319" w:lineRule="auto"/>
        <w:rPr>
          <w:rFonts w:asciiTheme="minorHAnsi" w:hAnsiTheme="minorHAnsi" w:cstheme="minorHAnsi"/>
          <w:color w:val="000000" w:themeColor="text1"/>
          <w:szCs w:val="20"/>
        </w:rPr>
      </w:pPr>
    </w:p>
    <w:p w14:paraId="3FA05661" w14:textId="77777777" w:rsidR="00C01E74" w:rsidRPr="00D70305" w:rsidRDefault="00193292" w:rsidP="006D2079">
      <w:pPr>
        <w:spacing w:line="319" w:lineRule="auto"/>
        <w:rPr>
          <w:rFonts w:asciiTheme="minorHAnsi" w:hAnsiTheme="minorHAnsi" w:cstheme="minorHAnsi"/>
          <w:iCs/>
          <w:color w:val="000000" w:themeColor="text1"/>
          <w:szCs w:val="20"/>
        </w:rPr>
      </w:pPr>
      <m:oMathPara>
        <m:oMath>
          <m:r>
            <m:rPr>
              <m:sty m:val="p"/>
            </m:rPr>
            <w:rPr>
              <w:rFonts w:ascii="Cambria Math" w:hAnsi="Cambria Math" w:cstheme="minorHAnsi"/>
              <w:color w:val="000000" w:themeColor="text1"/>
              <w:szCs w:val="20"/>
              <w:shd w:val="clear" w:color="auto" w:fill="D9D9D9"/>
            </w:rPr>
            <m:t>K1=</m:t>
          </m:r>
          <m:f>
            <m:fPr>
              <m:ctrlPr>
                <w:rPr>
                  <w:rFonts w:ascii="Cambria Math" w:eastAsiaTheme="minorHAnsi" w:hAnsi="Cambria Math" w:cstheme="minorHAnsi"/>
                  <w:iCs/>
                  <w:color w:val="000000" w:themeColor="text1"/>
                  <w:szCs w:val="20"/>
                  <w:shd w:val="clear" w:color="auto" w:fill="D9D9D9"/>
                  <w:lang w:eastAsia="en-US"/>
                </w:rPr>
              </m:ctrlPr>
            </m:fPr>
            <m:num>
              <m:r>
                <m:rPr>
                  <m:sty m:val="p"/>
                </m:rPr>
                <w:rPr>
                  <w:rFonts w:ascii="Cambria Math" w:hAnsi="Cambria Math" w:cstheme="minorHAnsi"/>
                  <w:color w:val="000000" w:themeColor="text1"/>
                  <w:szCs w:val="20"/>
                  <w:shd w:val="clear" w:color="auto" w:fill="D9D9D9"/>
                </w:rPr>
                <m:t>Cn</m:t>
              </m:r>
            </m:num>
            <m:den>
              <m:r>
                <m:rPr>
                  <m:sty m:val="p"/>
                </m:rPr>
                <w:rPr>
                  <w:rFonts w:ascii="Cambria Math" w:hAnsi="Cambria Math" w:cstheme="minorHAnsi"/>
                  <w:color w:val="000000" w:themeColor="text1"/>
                  <w:szCs w:val="20"/>
                  <w:shd w:val="clear" w:color="auto" w:fill="D9D9D9"/>
                </w:rPr>
                <m:t>Co</m:t>
              </m:r>
            </m:den>
          </m:f>
          <m:r>
            <m:rPr>
              <m:sty m:val="p"/>
            </m:rPr>
            <w:rPr>
              <w:rFonts w:ascii="Cambria Math" w:hAnsi="Cambria Math" w:cstheme="minorHAnsi"/>
              <w:color w:val="000000" w:themeColor="text1"/>
              <w:szCs w:val="20"/>
              <w:shd w:val="clear" w:color="auto" w:fill="D9D9D9"/>
            </w:rPr>
            <m:t>100%</m:t>
          </m:r>
        </m:oMath>
      </m:oMathPara>
    </w:p>
    <w:p w14:paraId="051EA893" w14:textId="77777777" w:rsidR="00C01E74" w:rsidRPr="00D70305" w:rsidRDefault="00C01E74" w:rsidP="006D2079">
      <w:pPr>
        <w:spacing w:line="319" w:lineRule="auto"/>
        <w:rPr>
          <w:rFonts w:asciiTheme="minorHAnsi" w:hAnsiTheme="minorHAnsi" w:cstheme="minorHAnsi"/>
          <w:iCs/>
          <w:color w:val="000000" w:themeColor="text1"/>
          <w:szCs w:val="20"/>
        </w:rPr>
      </w:pPr>
      <w:r w:rsidRPr="00D70305">
        <w:rPr>
          <w:rFonts w:asciiTheme="minorHAnsi" w:hAnsiTheme="minorHAnsi" w:cstheme="minorHAnsi"/>
          <w:iCs/>
          <w:color w:val="000000" w:themeColor="text1"/>
          <w:szCs w:val="20"/>
        </w:rPr>
        <w:t>Gdzie:</w:t>
      </w:r>
    </w:p>
    <w:p w14:paraId="0435C102" w14:textId="77777777" w:rsidR="00C01E74" w:rsidRPr="00D70305" w:rsidRDefault="00C01E74" w:rsidP="006D2079">
      <w:pPr>
        <w:spacing w:line="319" w:lineRule="auto"/>
        <w:jc w:val="both"/>
        <w:rPr>
          <w:rFonts w:asciiTheme="minorHAnsi" w:hAnsiTheme="minorHAnsi" w:cstheme="minorHAnsi"/>
          <w:iCs/>
          <w:color w:val="000000" w:themeColor="text1"/>
          <w:szCs w:val="20"/>
        </w:rPr>
      </w:pPr>
      <w:r w:rsidRPr="00D70305">
        <w:rPr>
          <w:rFonts w:asciiTheme="minorHAnsi" w:hAnsiTheme="minorHAnsi" w:cstheme="minorHAnsi"/>
          <w:iCs/>
          <w:color w:val="000000" w:themeColor="text1"/>
          <w:szCs w:val="20"/>
        </w:rPr>
        <w:t>Cn – wynagrodzenie najniższe z ocenianych Ofert/najniższa wartość oferty (netto),</w:t>
      </w:r>
    </w:p>
    <w:p w14:paraId="1D3A26A5" w14:textId="77777777" w:rsidR="00C01E74" w:rsidRPr="00D70305" w:rsidRDefault="00C01E74" w:rsidP="006D2079">
      <w:pPr>
        <w:spacing w:line="319" w:lineRule="auto"/>
        <w:rPr>
          <w:rFonts w:asciiTheme="minorHAnsi" w:hAnsiTheme="minorHAnsi" w:cstheme="minorHAnsi"/>
          <w:iCs/>
          <w:color w:val="000000" w:themeColor="text1"/>
          <w:szCs w:val="20"/>
        </w:rPr>
      </w:pPr>
      <w:r w:rsidRPr="00D70305">
        <w:rPr>
          <w:rFonts w:asciiTheme="minorHAnsi" w:hAnsiTheme="minorHAnsi" w:cstheme="minorHAnsi"/>
          <w:iCs/>
          <w:color w:val="000000" w:themeColor="text1"/>
          <w:szCs w:val="20"/>
        </w:rPr>
        <w:t>Co – wynagrodzenie ocenianej Oferty/wartość ocenianej oferty (netto).</w:t>
      </w:r>
    </w:p>
    <w:p w14:paraId="5AE95544" w14:textId="77777777" w:rsidR="005948B3" w:rsidRPr="00D70305" w:rsidRDefault="005948B3" w:rsidP="00836033">
      <w:pPr>
        <w:pStyle w:val="Akapitzlist"/>
        <w:numPr>
          <w:ilvl w:val="0"/>
          <w:numId w:val="31"/>
        </w:numPr>
        <w:shd w:val="clear" w:color="auto" w:fill="FFFFFF" w:themeFill="background1"/>
        <w:spacing w:after="0" w:line="319" w:lineRule="auto"/>
        <w:ind w:left="0" w:hanging="357"/>
        <w:contextualSpacing w:val="0"/>
        <w:jc w:val="both"/>
        <w:rPr>
          <w:rFonts w:asciiTheme="minorHAnsi" w:eastAsiaTheme="minorHAnsi" w:hAnsiTheme="minorHAnsi" w:cstheme="minorHAnsi"/>
          <w:bCs/>
          <w:color w:val="000000" w:themeColor="text1"/>
          <w:sz w:val="20"/>
          <w:szCs w:val="20"/>
        </w:rPr>
      </w:pPr>
      <w:r w:rsidRPr="00D70305">
        <w:rPr>
          <w:rFonts w:asciiTheme="minorHAnsi" w:hAnsiTheme="minorHAnsi" w:cstheme="minorHAnsi"/>
          <w:color w:val="000000" w:themeColor="text1"/>
          <w:sz w:val="20"/>
          <w:szCs w:val="20"/>
          <w:lang w:eastAsia="ja-JP"/>
        </w:rPr>
        <w:lastRenderedPageBreak/>
        <w:t>Umowa będzie zawarta zgodnie ze w</w:t>
      </w:r>
      <w:r w:rsidR="00DB4B5B" w:rsidRPr="00D70305">
        <w:rPr>
          <w:rFonts w:asciiTheme="minorHAnsi" w:hAnsiTheme="minorHAnsi" w:cstheme="minorHAnsi"/>
          <w:color w:val="000000" w:themeColor="text1"/>
          <w:sz w:val="20"/>
          <w:szCs w:val="20"/>
          <w:lang w:eastAsia="ja-JP"/>
        </w:rPr>
        <w:t xml:space="preserve">zorem stanowiącym załącznik nr </w:t>
      </w:r>
      <w:r w:rsidR="00D67A53" w:rsidRPr="00D70305">
        <w:rPr>
          <w:rFonts w:asciiTheme="minorHAnsi" w:hAnsiTheme="minorHAnsi" w:cstheme="minorHAnsi"/>
          <w:color w:val="000000" w:themeColor="text1"/>
          <w:sz w:val="20"/>
          <w:szCs w:val="20"/>
          <w:lang w:eastAsia="ja-JP"/>
        </w:rPr>
        <w:t xml:space="preserve">2 </w:t>
      </w:r>
      <w:r w:rsidRPr="00D70305">
        <w:rPr>
          <w:rFonts w:asciiTheme="minorHAnsi" w:hAnsiTheme="minorHAnsi" w:cstheme="minorHAnsi"/>
          <w:color w:val="000000" w:themeColor="text1"/>
          <w:sz w:val="20"/>
          <w:szCs w:val="20"/>
          <w:lang w:eastAsia="ja-JP"/>
        </w:rPr>
        <w:t xml:space="preserve">do Ogłoszenia oraz Ogólnych Warunkach Zakupu usług Enea </w:t>
      </w:r>
      <w:r w:rsidR="00C67995" w:rsidRPr="00D70305">
        <w:rPr>
          <w:rFonts w:asciiTheme="minorHAnsi" w:hAnsiTheme="minorHAnsi" w:cstheme="minorHAnsi"/>
          <w:color w:val="000000" w:themeColor="text1"/>
          <w:sz w:val="20"/>
          <w:szCs w:val="20"/>
          <w:lang w:eastAsia="ja-JP"/>
        </w:rPr>
        <w:t xml:space="preserve">Elektrownia </w:t>
      </w:r>
      <w:r w:rsidRPr="00D70305">
        <w:rPr>
          <w:rFonts w:asciiTheme="minorHAnsi" w:hAnsiTheme="minorHAnsi" w:cstheme="minorHAnsi"/>
          <w:color w:val="000000" w:themeColor="text1"/>
          <w:sz w:val="20"/>
          <w:szCs w:val="20"/>
          <w:lang w:eastAsia="ja-JP"/>
        </w:rPr>
        <w:t xml:space="preserve">Połaniec S.A. </w:t>
      </w:r>
    </w:p>
    <w:p w14:paraId="4478FCED" w14:textId="77777777" w:rsidR="00206158" w:rsidRPr="00D70305" w:rsidRDefault="00E24FE1" w:rsidP="00836033">
      <w:pPr>
        <w:pStyle w:val="Akapitzlist"/>
        <w:numPr>
          <w:ilvl w:val="0"/>
          <w:numId w:val="31"/>
        </w:numPr>
        <w:shd w:val="clear" w:color="auto" w:fill="FFFFFF" w:themeFill="background1"/>
        <w:spacing w:after="0" w:line="319" w:lineRule="auto"/>
        <w:ind w:left="0" w:hanging="357"/>
        <w:contextualSpacing w:val="0"/>
        <w:rPr>
          <w:rFonts w:asciiTheme="minorHAnsi" w:hAnsiTheme="minorHAnsi" w:cstheme="minorHAnsi"/>
          <w:color w:val="000000" w:themeColor="text1"/>
          <w:sz w:val="20"/>
          <w:szCs w:val="20"/>
          <w:lang w:eastAsia="ja-JP"/>
        </w:rPr>
      </w:pPr>
      <w:r w:rsidRPr="00D70305">
        <w:rPr>
          <w:rFonts w:asciiTheme="minorHAnsi" w:hAnsiTheme="minorHAnsi" w:cstheme="minorHAnsi"/>
          <w:color w:val="000000" w:themeColor="text1"/>
          <w:sz w:val="20"/>
          <w:szCs w:val="20"/>
          <w:lang w:eastAsia="ja-JP"/>
        </w:rPr>
        <w:t>Wykonawca</w:t>
      </w:r>
      <w:r w:rsidR="00231D3A" w:rsidRPr="00D70305">
        <w:rPr>
          <w:rFonts w:asciiTheme="minorHAnsi" w:hAnsiTheme="minorHAnsi" w:cstheme="minorHAnsi"/>
          <w:color w:val="000000" w:themeColor="text1"/>
          <w:sz w:val="20"/>
          <w:szCs w:val="20"/>
          <w:lang w:eastAsia="ja-JP"/>
        </w:rPr>
        <w:t xml:space="preserve"> zobowiązany jest do stosowania Ogó</w:t>
      </w:r>
      <w:r w:rsidR="00236A50" w:rsidRPr="00D70305">
        <w:rPr>
          <w:rFonts w:asciiTheme="minorHAnsi" w:hAnsiTheme="minorHAnsi" w:cstheme="minorHAnsi"/>
          <w:color w:val="000000" w:themeColor="text1"/>
          <w:sz w:val="20"/>
          <w:szCs w:val="20"/>
          <w:lang w:eastAsia="ja-JP"/>
        </w:rPr>
        <w:t xml:space="preserve">lnych Warunków </w:t>
      </w:r>
      <w:r w:rsidR="0063782F" w:rsidRPr="00D70305">
        <w:rPr>
          <w:rFonts w:asciiTheme="minorHAnsi" w:hAnsiTheme="minorHAnsi" w:cstheme="minorHAnsi"/>
          <w:color w:val="000000" w:themeColor="text1"/>
          <w:sz w:val="20"/>
          <w:szCs w:val="20"/>
          <w:lang w:eastAsia="ja-JP"/>
        </w:rPr>
        <w:t>Zakupu usług</w:t>
      </w:r>
      <w:r w:rsidR="00236A50" w:rsidRPr="00D70305">
        <w:rPr>
          <w:rFonts w:asciiTheme="minorHAnsi" w:hAnsiTheme="minorHAnsi" w:cstheme="minorHAnsi"/>
          <w:color w:val="000000" w:themeColor="text1"/>
          <w:sz w:val="20"/>
          <w:szCs w:val="20"/>
          <w:lang w:eastAsia="ja-JP"/>
        </w:rPr>
        <w:t xml:space="preserve"> Enea </w:t>
      </w:r>
      <w:r w:rsidR="00C67995" w:rsidRPr="00D70305">
        <w:rPr>
          <w:rFonts w:asciiTheme="minorHAnsi" w:hAnsiTheme="minorHAnsi" w:cstheme="minorHAnsi"/>
          <w:color w:val="000000" w:themeColor="text1"/>
          <w:sz w:val="20"/>
          <w:szCs w:val="20"/>
          <w:lang w:eastAsia="ja-JP"/>
        </w:rPr>
        <w:t xml:space="preserve">Elektrownia </w:t>
      </w:r>
      <w:r w:rsidR="00236A50" w:rsidRPr="00D70305">
        <w:rPr>
          <w:rFonts w:asciiTheme="minorHAnsi" w:hAnsiTheme="minorHAnsi" w:cstheme="minorHAnsi"/>
          <w:color w:val="000000" w:themeColor="text1"/>
          <w:sz w:val="20"/>
          <w:szCs w:val="20"/>
          <w:lang w:eastAsia="ja-JP"/>
        </w:rPr>
        <w:t>Połanie</w:t>
      </w:r>
      <w:r w:rsidR="00206158" w:rsidRPr="00D70305">
        <w:rPr>
          <w:rFonts w:asciiTheme="minorHAnsi" w:hAnsiTheme="minorHAnsi" w:cstheme="minorHAnsi"/>
          <w:color w:val="000000" w:themeColor="text1"/>
          <w:sz w:val="20"/>
          <w:szCs w:val="20"/>
          <w:lang w:eastAsia="ja-JP"/>
        </w:rPr>
        <w:t>c S.A. umieszczonych na stronie:</w:t>
      </w:r>
      <w:r w:rsidR="004E263A" w:rsidRPr="00D70305">
        <w:rPr>
          <w:rFonts w:asciiTheme="minorHAnsi" w:hAnsiTheme="minorHAnsi" w:cstheme="minorHAnsi"/>
          <w:color w:val="000000" w:themeColor="text1"/>
          <w:sz w:val="20"/>
          <w:szCs w:val="20"/>
          <w:lang w:eastAsia="ja-JP"/>
        </w:rPr>
        <w:t xml:space="preserve"> </w:t>
      </w:r>
      <w:hyperlink r:id="rId13" w:history="1">
        <w:r w:rsidR="00984D5C" w:rsidRPr="00D70305">
          <w:rPr>
            <w:rStyle w:val="Hipercze"/>
            <w:rFonts w:asciiTheme="minorHAnsi" w:hAnsiTheme="minorHAnsi" w:cstheme="minorHAnsi"/>
            <w:color w:val="000000" w:themeColor="text1"/>
            <w:sz w:val="20"/>
            <w:szCs w:val="20"/>
            <w:lang w:val="x-none" w:eastAsia="x-none"/>
          </w:rPr>
          <w:t>https://www.enea.pl/pl/grupaenea/o-grupie/spolki-grupy-enea/polaniec/zamowienia/dokumenty-dla-wykonawcow-i-dostawcow</w:t>
        </w:r>
      </w:hyperlink>
    </w:p>
    <w:p w14:paraId="01782E41" w14:textId="77777777" w:rsidR="00CE040E" w:rsidRPr="00536EFF" w:rsidRDefault="00C330C9" w:rsidP="00536EFF">
      <w:pPr>
        <w:numPr>
          <w:ilvl w:val="0"/>
          <w:numId w:val="31"/>
        </w:numPr>
        <w:shd w:val="clear" w:color="auto" w:fill="FFFFFF" w:themeFill="background1"/>
        <w:spacing w:line="319" w:lineRule="auto"/>
        <w:ind w:left="0" w:hanging="357"/>
        <w:rPr>
          <w:rFonts w:asciiTheme="minorHAnsi" w:hAnsiTheme="minorHAnsi" w:cstheme="minorHAnsi"/>
          <w:color w:val="000000" w:themeColor="text1"/>
          <w:szCs w:val="20"/>
        </w:rPr>
      </w:pPr>
      <w:r w:rsidRPr="002D0A80">
        <w:rPr>
          <w:rFonts w:asciiTheme="minorHAnsi" w:hAnsiTheme="minorHAnsi" w:cstheme="minorHAnsi"/>
          <w:color w:val="000000" w:themeColor="text1"/>
          <w:szCs w:val="20"/>
        </w:rPr>
        <w:t>Wymagania  Zamawiaj</w:t>
      </w:r>
      <w:r w:rsidR="000C685F" w:rsidRPr="002D0A80">
        <w:rPr>
          <w:rFonts w:asciiTheme="minorHAnsi" w:hAnsiTheme="minorHAnsi" w:cstheme="minorHAnsi"/>
          <w:color w:val="000000" w:themeColor="text1"/>
          <w:szCs w:val="20"/>
        </w:rPr>
        <w:t>ą</w:t>
      </w:r>
      <w:r w:rsidRPr="002D0A80">
        <w:rPr>
          <w:rFonts w:asciiTheme="minorHAnsi" w:hAnsiTheme="minorHAnsi" w:cstheme="minorHAnsi"/>
          <w:color w:val="000000" w:themeColor="text1"/>
          <w:szCs w:val="20"/>
        </w:rPr>
        <w:t>cego w zakresie  wykonywania   prac   na  terenie  Zamawiaj</w:t>
      </w:r>
      <w:r w:rsidR="000C685F" w:rsidRPr="002D0A80">
        <w:rPr>
          <w:rFonts w:asciiTheme="minorHAnsi" w:hAnsiTheme="minorHAnsi" w:cstheme="minorHAnsi"/>
          <w:color w:val="000000" w:themeColor="text1"/>
          <w:szCs w:val="20"/>
        </w:rPr>
        <w:t>ą</w:t>
      </w:r>
      <w:r w:rsidRPr="002D0A80">
        <w:rPr>
          <w:rFonts w:asciiTheme="minorHAnsi" w:hAnsiTheme="minorHAnsi" w:cstheme="minorHAnsi"/>
          <w:color w:val="000000" w:themeColor="text1"/>
          <w:szCs w:val="20"/>
        </w:rPr>
        <w:t xml:space="preserve">cego  zamieszczone są na stronie internetowej </w:t>
      </w:r>
      <w:hyperlink r:id="rId14" w:history="1">
        <w:r w:rsidR="00984D5C" w:rsidRPr="00536EFF">
          <w:rPr>
            <w:rStyle w:val="Hipercze"/>
            <w:rFonts w:asciiTheme="minorHAnsi" w:hAnsiTheme="minorHAnsi" w:cstheme="minorHAnsi"/>
            <w:color w:val="000000" w:themeColor="text1"/>
            <w:szCs w:val="20"/>
            <w:lang w:val="x-none" w:eastAsia="x-none"/>
          </w:rPr>
          <w:t>https://www.enea.pl/pl/grupaenea/o-grupie/spolki-grupy-enea/polaniec/zamowienia/dokumenty-dla-wykonawcow-i-dostawcow</w:t>
        </w:r>
      </w:hyperlink>
      <w:r w:rsidRPr="00536EFF">
        <w:rPr>
          <w:rFonts w:asciiTheme="minorHAnsi" w:hAnsiTheme="minorHAnsi" w:cstheme="minorHAnsi"/>
          <w:color w:val="000000" w:themeColor="text1"/>
          <w:szCs w:val="20"/>
        </w:rPr>
        <w:t xml:space="preserve">.  Wykonawca  zobowiązany  jest   do  zapoznania  się  z tymi  dokumentami. </w:t>
      </w:r>
    </w:p>
    <w:p w14:paraId="3008D068" w14:textId="632AFC39" w:rsidR="00CE040E" w:rsidRPr="00536EFF" w:rsidRDefault="00CE040E" w:rsidP="00536EFF">
      <w:pPr>
        <w:numPr>
          <w:ilvl w:val="0"/>
          <w:numId w:val="31"/>
        </w:numPr>
        <w:shd w:val="clear" w:color="auto" w:fill="FFFFFF" w:themeFill="background1"/>
        <w:spacing w:line="319" w:lineRule="auto"/>
        <w:ind w:left="0" w:hanging="357"/>
        <w:rPr>
          <w:rFonts w:asciiTheme="minorHAnsi" w:hAnsiTheme="minorHAnsi" w:cstheme="minorHAnsi"/>
          <w:color w:val="000000" w:themeColor="text1"/>
          <w:szCs w:val="20"/>
        </w:rPr>
      </w:pPr>
      <w:r w:rsidRPr="00536EFF">
        <w:rPr>
          <w:rFonts w:asciiTheme="minorHAnsi" w:hAnsiTheme="minorHAnsi" w:cstheme="minorHAnsi"/>
          <w:szCs w:val="20"/>
        </w:rPr>
        <w:t>Zamawiający  dopuszcza (w zależności od sytuacji związanej z Covid-19) wizję  l</w:t>
      </w:r>
      <w:r w:rsidRPr="00836033">
        <w:rPr>
          <w:rFonts w:asciiTheme="minorHAnsi" w:hAnsiTheme="minorHAnsi" w:cstheme="minorHAnsi"/>
          <w:szCs w:val="20"/>
        </w:rPr>
        <w:t xml:space="preserve">okalną </w:t>
      </w:r>
      <w:r w:rsidRPr="00536EFF">
        <w:rPr>
          <w:rFonts w:asciiTheme="minorHAnsi" w:hAnsiTheme="minorHAnsi" w:cstheme="minorHAnsi"/>
          <w:szCs w:val="20"/>
        </w:rPr>
        <w:t xml:space="preserve">w dniu </w:t>
      </w:r>
      <w:r w:rsidRPr="00836033">
        <w:rPr>
          <w:rFonts w:asciiTheme="minorHAnsi" w:hAnsiTheme="minorHAnsi" w:cstheme="minorHAnsi"/>
          <w:b/>
          <w:szCs w:val="20"/>
        </w:rPr>
        <w:t>27</w:t>
      </w:r>
      <w:r w:rsidRPr="00536EFF">
        <w:rPr>
          <w:rFonts w:asciiTheme="minorHAnsi" w:hAnsiTheme="minorHAnsi" w:cstheme="minorHAnsi"/>
          <w:b/>
          <w:szCs w:val="20"/>
        </w:rPr>
        <w:t>.11.2020 r.,</w:t>
      </w:r>
      <w:r w:rsidRPr="00536EFF">
        <w:rPr>
          <w:rFonts w:asciiTheme="minorHAnsi" w:hAnsiTheme="minorHAnsi" w:cstheme="minorHAnsi"/>
          <w:szCs w:val="20"/>
        </w:rPr>
        <w:t xml:space="preserve">  godzina 9</w:t>
      </w:r>
      <w:r w:rsidRPr="00536EFF">
        <w:rPr>
          <w:rFonts w:asciiTheme="minorHAnsi" w:hAnsiTheme="minorHAnsi" w:cstheme="minorHAnsi"/>
          <w:szCs w:val="20"/>
          <w:vertAlign w:val="superscript"/>
        </w:rPr>
        <w:t>00</w:t>
      </w:r>
      <w:r w:rsidRPr="00536EFF">
        <w:rPr>
          <w:rFonts w:asciiTheme="minorHAnsi" w:hAnsiTheme="minorHAnsi" w:cstheme="minorHAnsi"/>
          <w:szCs w:val="20"/>
        </w:rPr>
        <w:t>;  miejsce spotkania: Brama nr 1 Enea Połaniec S.A.</w:t>
      </w:r>
    </w:p>
    <w:p w14:paraId="5D2FED90" w14:textId="2868C718" w:rsidR="00CE040E" w:rsidRPr="00536EFF" w:rsidRDefault="00CE040E" w:rsidP="00536EFF">
      <w:pPr>
        <w:numPr>
          <w:ilvl w:val="1"/>
          <w:numId w:val="35"/>
        </w:numPr>
        <w:spacing w:line="319" w:lineRule="auto"/>
        <w:jc w:val="both"/>
        <w:rPr>
          <w:rFonts w:asciiTheme="minorHAnsi" w:hAnsiTheme="minorHAnsi" w:cstheme="minorHAnsi"/>
          <w:color w:val="000000" w:themeColor="text1"/>
          <w:szCs w:val="20"/>
        </w:rPr>
      </w:pPr>
      <w:r w:rsidRPr="00536EFF">
        <w:rPr>
          <w:rFonts w:asciiTheme="minorHAnsi" w:hAnsiTheme="minorHAnsi" w:cstheme="minorHAnsi"/>
          <w:color w:val="000000" w:themeColor="text1"/>
          <w:szCs w:val="20"/>
        </w:rPr>
        <w:t>Wykonawcy zamierzający uczestniczyć w wizji lokalnej, powinni:</w:t>
      </w:r>
    </w:p>
    <w:p w14:paraId="12B9879B" w14:textId="1D999075" w:rsidR="00CE040E" w:rsidRPr="00536EFF" w:rsidRDefault="00CE040E" w:rsidP="00536EFF">
      <w:pPr>
        <w:pStyle w:val="Akapitzlist"/>
        <w:numPr>
          <w:ilvl w:val="0"/>
          <w:numId w:val="34"/>
        </w:numPr>
        <w:spacing w:after="0" w:line="319" w:lineRule="auto"/>
        <w:jc w:val="both"/>
        <w:rPr>
          <w:rFonts w:asciiTheme="minorHAnsi" w:hAnsiTheme="minorHAnsi" w:cstheme="minorHAnsi"/>
          <w:color w:val="000000" w:themeColor="text1"/>
          <w:sz w:val="20"/>
          <w:szCs w:val="20"/>
        </w:rPr>
      </w:pPr>
      <w:r w:rsidRPr="00536EFF">
        <w:rPr>
          <w:rFonts w:asciiTheme="minorHAnsi" w:hAnsiTheme="minorHAnsi" w:cstheme="minorHAnsi"/>
          <w:color w:val="000000" w:themeColor="text1"/>
          <w:sz w:val="20"/>
          <w:szCs w:val="20"/>
        </w:rPr>
        <w:t>przybyć odpowiednio wcześniej w celu uzyskania przepustek i odbycia wstępnego szkolenia BHP (czas trwania około 2 godzin) umożliwiającego wejście na teren Enea Elektrownia Połaniec S.A.</w:t>
      </w:r>
    </w:p>
    <w:p w14:paraId="7293F410" w14:textId="4F4B7BB1" w:rsidR="00CE040E" w:rsidRPr="00536EFF" w:rsidRDefault="00CE040E" w:rsidP="00536EFF">
      <w:pPr>
        <w:pStyle w:val="Akapitzlist"/>
        <w:numPr>
          <w:ilvl w:val="0"/>
          <w:numId w:val="34"/>
        </w:numPr>
        <w:spacing w:after="0" w:line="319" w:lineRule="auto"/>
        <w:jc w:val="both"/>
        <w:rPr>
          <w:rFonts w:asciiTheme="minorHAnsi" w:hAnsiTheme="minorHAnsi" w:cstheme="minorHAnsi"/>
          <w:color w:val="000000" w:themeColor="text1"/>
          <w:sz w:val="20"/>
          <w:szCs w:val="20"/>
        </w:rPr>
      </w:pPr>
      <w:r w:rsidRPr="00536EFF">
        <w:rPr>
          <w:rFonts w:asciiTheme="minorHAnsi" w:hAnsiTheme="minorHAnsi" w:cstheme="minorHAnsi"/>
          <w:color w:val="000000" w:themeColor="text1"/>
          <w:sz w:val="20"/>
          <w:szCs w:val="20"/>
        </w:rPr>
        <w:t>zabrać ze sobą odzież ochronną i sprzęt ochrony osobistej (kask z ochronnikami słuchu, okulary ochronne, maseczki chroniące przed pyłem) umożliwiającej wejście na obiekty produkcyjne Enea Elektrownia Połaniec S.A.</w:t>
      </w:r>
    </w:p>
    <w:p w14:paraId="3106F0D7" w14:textId="77777777" w:rsidR="00CE040E" w:rsidRPr="00536EFF" w:rsidRDefault="00CE040E" w:rsidP="00536EFF">
      <w:pPr>
        <w:pStyle w:val="Akapitzlist"/>
        <w:numPr>
          <w:ilvl w:val="0"/>
          <w:numId w:val="34"/>
        </w:numPr>
        <w:spacing w:after="0" w:line="319" w:lineRule="auto"/>
        <w:jc w:val="both"/>
        <w:rPr>
          <w:rFonts w:asciiTheme="minorHAnsi" w:hAnsiTheme="minorHAnsi" w:cstheme="minorHAnsi"/>
          <w:color w:val="000000" w:themeColor="text1"/>
          <w:sz w:val="20"/>
          <w:szCs w:val="20"/>
        </w:rPr>
      </w:pPr>
      <w:r w:rsidRPr="00536EFF">
        <w:rPr>
          <w:rFonts w:asciiTheme="minorHAnsi" w:hAnsiTheme="minorHAnsi" w:cstheme="minorHAnsi"/>
          <w:color w:val="000000" w:themeColor="text1"/>
          <w:sz w:val="20"/>
          <w:szCs w:val="20"/>
        </w:rPr>
        <w:t>podać imiona i nazwiska przedstawicieli Wykonawcy (minimum dwa dni przed przyjazdem) biorących udział w wizji, celem uzgodnienia wejścia na teren elektrowni,</w:t>
      </w:r>
    </w:p>
    <w:p w14:paraId="725238A7" w14:textId="77777777" w:rsidR="00CE040E" w:rsidRPr="00536EFF" w:rsidRDefault="00CE040E" w:rsidP="00536EFF">
      <w:pPr>
        <w:pStyle w:val="Akapitzlist"/>
        <w:numPr>
          <w:ilvl w:val="0"/>
          <w:numId w:val="34"/>
        </w:numPr>
        <w:spacing w:after="0" w:line="319" w:lineRule="auto"/>
        <w:jc w:val="both"/>
        <w:rPr>
          <w:rFonts w:asciiTheme="minorHAnsi" w:hAnsiTheme="minorHAnsi" w:cstheme="minorHAnsi"/>
          <w:color w:val="000000" w:themeColor="text1"/>
          <w:sz w:val="20"/>
          <w:szCs w:val="20"/>
        </w:rPr>
      </w:pPr>
      <w:r w:rsidRPr="00536EFF">
        <w:rPr>
          <w:rFonts w:asciiTheme="minorHAnsi" w:hAnsiTheme="minorHAnsi" w:cstheme="minorHAnsi"/>
          <w:color w:val="000000" w:themeColor="text1"/>
          <w:sz w:val="20"/>
          <w:szCs w:val="20"/>
        </w:rPr>
        <w:t xml:space="preserve">wypełnić formularze (Z-2 /Dokument związany nr 2 do I/NB/B/20/2013 z </w:t>
      </w:r>
      <w:hyperlink r:id="rId15" w:history="1">
        <w:r w:rsidRPr="00536EFF">
          <w:rPr>
            <w:rFonts w:asciiTheme="minorHAnsi" w:hAnsiTheme="minorHAnsi" w:cstheme="minorHAnsi"/>
            <w:sz w:val="20"/>
            <w:szCs w:val="20"/>
          </w:rPr>
          <w:t>IOBP</w:t>
        </w:r>
      </w:hyperlink>
      <w:r w:rsidRPr="00536EFF">
        <w:rPr>
          <w:rFonts w:asciiTheme="minorHAnsi" w:hAnsiTheme="minorHAnsi" w:cstheme="minorHAnsi"/>
          <w:color w:val="000000" w:themeColor="text1"/>
          <w:sz w:val="20"/>
          <w:szCs w:val="20"/>
        </w:rPr>
        <w:t xml:space="preserve">) i przesłać je </w:t>
      </w:r>
      <w:r w:rsidRPr="00536EFF">
        <w:rPr>
          <w:rFonts w:asciiTheme="minorHAnsi" w:hAnsiTheme="minorHAnsi" w:cstheme="minorHAnsi"/>
          <w:color w:val="000000" w:themeColor="text1"/>
          <w:sz w:val="20"/>
          <w:szCs w:val="20"/>
        </w:rPr>
        <w:br/>
        <w:t>z minimum 2 dniowym wyprzedzeniem w celu ustalenia godziny szkolenia.</w:t>
      </w:r>
    </w:p>
    <w:p w14:paraId="4803A2DF" w14:textId="7FCA1C52" w:rsidR="00CE040E" w:rsidRPr="00836033" w:rsidRDefault="00CE040E" w:rsidP="00536EFF">
      <w:pPr>
        <w:pStyle w:val="Akapitzlist"/>
        <w:numPr>
          <w:ilvl w:val="0"/>
          <w:numId w:val="34"/>
        </w:numPr>
        <w:spacing w:after="0" w:line="319" w:lineRule="auto"/>
        <w:jc w:val="both"/>
        <w:rPr>
          <w:rFonts w:asciiTheme="minorHAnsi" w:hAnsiTheme="minorHAnsi" w:cstheme="minorHAnsi"/>
          <w:color w:val="000000" w:themeColor="text1"/>
          <w:sz w:val="20"/>
          <w:szCs w:val="20"/>
        </w:rPr>
      </w:pPr>
      <w:r w:rsidRPr="00536EFF">
        <w:rPr>
          <w:rFonts w:asciiTheme="minorHAnsi" w:hAnsiTheme="minorHAnsi" w:cstheme="minorHAnsi"/>
          <w:color w:val="000000" w:themeColor="text1"/>
          <w:sz w:val="20"/>
          <w:szCs w:val="20"/>
        </w:rPr>
        <w:t xml:space="preserve">Kontakt w spawie wizji lokalnej – Teresa Okoń </w:t>
      </w:r>
      <w:r w:rsidRPr="00536EFF">
        <w:rPr>
          <w:rFonts w:asciiTheme="minorHAnsi" w:hAnsiTheme="minorHAnsi" w:cstheme="minorHAnsi"/>
          <w:sz w:val="20"/>
          <w:szCs w:val="20"/>
        </w:rPr>
        <w:t xml:space="preserve">Inspektor ds. Nieruchomości tel. 15 865 61 86; e-mail: </w:t>
      </w:r>
      <w:hyperlink r:id="rId16" w:history="1">
        <w:r w:rsidR="00836033" w:rsidRPr="00536EFF">
          <w:rPr>
            <w:rStyle w:val="Hipercze"/>
            <w:rFonts w:asciiTheme="minorHAnsi" w:hAnsiTheme="minorHAnsi" w:cstheme="minorHAnsi"/>
            <w:sz w:val="20"/>
            <w:szCs w:val="20"/>
          </w:rPr>
          <w:t>teresa.okon@enea.pl</w:t>
        </w:r>
      </w:hyperlink>
    </w:p>
    <w:p w14:paraId="423012A5" w14:textId="77777777" w:rsidR="004F08C0" w:rsidRPr="002D0A80" w:rsidRDefault="004F08C0" w:rsidP="00536EFF">
      <w:pPr>
        <w:pStyle w:val="Akapitzlist"/>
        <w:numPr>
          <w:ilvl w:val="0"/>
          <w:numId w:val="35"/>
        </w:numPr>
        <w:shd w:val="clear" w:color="auto" w:fill="FFFFFF" w:themeFill="background1"/>
        <w:spacing w:after="0" w:line="319" w:lineRule="auto"/>
        <w:ind w:left="0"/>
        <w:jc w:val="both"/>
        <w:rPr>
          <w:rFonts w:asciiTheme="minorHAnsi" w:hAnsiTheme="minorHAnsi" w:cstheme="minorHAnsi"/>
          <w:color w:val="000000" w:themeColor="text1"/>
          <w:sz w:val="20"/>
          <w:szCs w:val="20"/>
          <w:lang w:eastAsia="ja-JP"/>
        </w:rPr>
      </w:pPr>
      <w:r w:rsidRPr="002D0A80">
        <w:rPr>
          <w:rFonts w:asciiTheme="minorHAnsi" w:hAnsiTheme="minorHAnsi" w:cstheme="minorHAnsi"/>
          <w:color w:val="000000" w:themeColor="text1"/>
          <w:sz w:val="20"/>
          <w:szCs w:val="20"/>
          <w:lang w:eastAsia="ja-JP"/>
        </w:rPr>
        <w:t>Osoby odpowiedzialne za kontakt z oferentami ze strony Zamawiającego:</w:t>
      </w:r>
    </w:p>
    <w:p w14:paraId="49481C6E" w14:textId="6772A4C6" w:rsidR="00C330C9" w:rsidRPr="00536EFF" w:rsidRDefault="00836033" w:rsidP="00536EFF">
      <w:pPr>
        <w:autoSpaceDE w:val="0"/>
        <w:autoSpaceDN w:val="0"/>
        <w:adjustRightInd w:val="0"/>
        <w:spacing w:line="319" w:lineRule="auto"/>
        <w:rPr>
          <w:rFonts w:asciiTheme="minorHAnsi" w:hAnsiTheme="minorHAnsi" w:cstheme="minorHAnsi"/>
          <w:b/>
          <w:color w:val="000000" w:themeColor="text1"/>
          <w:szCs w:val="20"/>
        </w:rPr>
      </w:pPr>
      <w:r>
        <w:rPr>
          <w:rFonts w:asciiTheme="minorHAnsi" w:hAnsiTheme="minorHAnsi" w:cstheme="minorHAnsi"/>
          <w:b/>
          <w:color w:val="000000" w:themeColor="text1"/>
          <w:szCs w:val="20"/>
        </w:rPr>
        <w:t xml:space="preserve">22.1. </w:t>
      </w:r>
      <w:r w:rsidR="00C330C9" w:rsidRPr="00536EFF">
        <w:rPr>
          <w:rFonts w:asciiTheme="minorHAnsi" w:hAnsiTheme="minorHAnsi" w:cstheme="minorHAnsi"/>
          <w:b/>
          <w:color w:val="000000" w:themeColor="text1"/>
          <w:szCs w:val="20"/>
        </w:rPr>
        <w:t xml:space="preserve">w zakresie </w:t>
      </w:r>
      <w:r w:rsidR="00D67A53" w:rsidRPr="00536EFF">
        <w:rPr>
          <w:rFonts w:asciiTheme="minorHAnsi" w:hAnsiTheme="minorHAnsi" w:cstheme="minorHAnsi"/>
          <w:b/>
          <w:color w:val="000000" w:themeColor="text1"/>
          <w:szCs w:val="20"/>
        </w:rPr>
        <w:t>merytorycznym</w:t>
      </w:r>
      <w:r w:rsidR="00C330C9" w:rsidRPr="00536EFF">
        <w:rPr>
          <w:rFonts w:asciiTheme="minorHAnsi" w:hAnsiTheme="minorHAnsi" w:cstheme="minorHAnsi"/>
          <w:b/>
          <w:color w:val="000000" w:themeColor="text1"/>
          <w:szCs w:val="20"/>
        </w:rPr>
        <w:t>:</w:t>
      </w:r>
    </w:p>
    <w:p w14:paraId="6E7795A7" w14:textId="77777777" w:rsidR="007A65B7" w:rsidRPr="002D0A80" w:rsidRDefault="002D0A80" w:rsidP="007A65B7">
      <w:pPr>
        <w:pStyle w:val="Akapitzlist"/>
        <w:spacing w:line="319" w:lineRule="auto"/>
        <w:ind w:left="360"/>
        <w:jc w:val="center"/>
        <w:rPr>
          <w:rFonts w:asciiTheme="minorHAnsi" w:hAnsiTheme="minorHAnsi" w:cstheme="minorHAnsi"/>
          <w:b/>
          <w:sz w:val="20"/>
          <w:szCs w:val="20"/>
        </w:rPr>
      </w:pPr>
      <w:r w:rsidRPr="002D0A80">
        <w:rPr>
          <w:rFonts w:asciiTheme="minorHAnsi" w:hAnsiTheme="minorHAnsi" w:cstheme="minorHAnsi"/>
          <w:b/>
          <w:sz w:val="20"/>
          <w:szCs w:val="20"/>
        </w:rPr>
        <w:t>Teresa Okoń</w:t>
      </w:r>
    </w:p>
    <w:p w14:paraId="7CB524DF" w14:textId="77777777" w:rsidR="002D0A80" w:rsidRPr="002D0A80" w:rsidRDefault="002D0A80" w:rsidP="007A65B7">
      <w:pPr>
        <w:pStyle w:val="Akapitzlist"/>
        <w:spacing w:line="319" w:lineRule="auto"/>
        <w:ind w:left="360"/>
        <w:jc w:val="center"/>
        <w:rPr>
          <w:rFonts w:asciiTheme="minorHAnsi" w:hAnsiTheme="minorHAnsi" w:cstheme="minorHAnsi"/>
          <w:color w:val="000000"/>
          <w:sz w:val="20"/>
          <w:szCs w:val="20"/>
          <w:lang w:eastAsia="pl-PL"/>
        </w:rPr>
      </w:pPr>
      <w:r w:rsidRPr="002D0A80">
        <w:rPr>
          <w:rFonts w:asciiTheme="minorHAnsi" w:hAnsiTheme="minorHAnsi" w:cstheme="minorHAnsi"/>
          <w:color w:val="000000"/>
          <w:sz w:val="20"/>
          <w:szCs w:val="20"/>
          <w:lang w:eastAsia="pl-PL"/>
        </w:rPr>
        <w:t>Inspektor d/s Nieruchomości</w:t>
      </w:r>
    </w:p>
    <w:p w14:paraId="4C546CEE" w14:textId="77777777" w:rsidR="007A65B7" w:rsidRPr="002D0A80" w:rsidRDefault="002D0A80" w:rsidP="007A65B7">
      <w:pPr>
        <w:pStyle w:val="Akapitzlist"/>
        <w:spacing w:line="319" w:lineRule="auto"/>
        <w:ind w:left="360"/>
        <w:jc w:val="center"/>
        <w:rPr>
          <w:rFonts w:asciiTheme="minorHAnsi" w:hAnsiTheme="minorHAnsi" w:cstheme="minorHAnsi"/>
          <w:b/>
          <w:sz w:val="20"/>
          <w:szCs w:val="20"/>
        </w:rPr>
      </w:pPr>
      <w:r w:rsidRPr="002D0A80">
        <w:rPr>
          <w:rFonts w:asciiTheme="minorHAnsi" w:hAnsiTheme="minorHAnsi" w:cstheme="minorHAnsi"/>
          <w:color w:val="000000"/>
          <w:sz w:val="20"/>
          <w:szCs w:val="20"/>
          <w:lang w:eastAsia="pl-PL"/>
        </w:rPr>
        <w:t xml:space="preserve">tel. </w:t>
      </w:r>
      <w:r w:rsidRPr="002D0A80">
        <w:rPr>
          <w:rFonts w:asciiTheme="minorHAnsi" w:hAnsiTheme="minorHAnsi" w:cstheme="minorHAnsi"/>
          <w:sz w:val="20"/>
          <w:szCs w:val="20"/>
        </w:rPr>
        <w:t>15 </w:t>
      </w:r>
      <w:r w:rsidRPr="002D0A80">
        <w:rPr>
          <w:rFonts w:asciiTheme="minorHAnsi" w:hAnsiTheme="minorHAnsi" w:cstheme="minorHAnsi"/>
          <w:color w:val="000000"/>
          <w:sz w:val="20"/>
          <w:szCs w:val="20"/>
          <w:lang w:eastAsia="pl-PL"/>
        </w:rPr>
        <w:t>865 61 86 </w:t>
      </w:r>
    </w:p>
    <w:p w14:paraId="5DE3D248" w14:textId="77777777" w:rsidR="007A65B7" w:rsidRPr="007704D4" w:rsidRDefault="007A65B7" w:rsidP="007A65B7">
      <w:pPr>
        <w:pStyle w:val="Akapitzlist"/>
        <w:spacing w:line="319" w:lineRule="auto"/>
        <w:ind w:left="360"/>
        <w:jc w:val="center"/>
        <w:rPr>
          <w:rFonts w:asciiTheme="minorHAnsi" w:hAnsiTheme="minorHAnsi" w:cstheme="minorHAnsi"/>
          <w:b/>
          <w:sz w:val="20"/>
          <w:szCs w:val="20"/>
          <w:lang w:val="en-US"/>
        </w:rPr>
      </w:pPr>
      <w:r w:rsidRPr="007704D4">
        <w:rPr>
          <w:rFonts w:asciiTheme="minorHAnsi" w:hAnsiTheme="minorHAnsi" w:cstheme="minorHAnsi"/>
          <w:sz w:val="20"/>
          <w:szCs w:val="20"/>
          <w:lang w:val="en-US"/>
        </w:rPr>
        <w:t xml:space="preserve">e-mail: </w:t>
      </w:r>
      <w:r w:rsidR="002D0A80" w:rsidRPr="007704D4">
        <w:rPr>
          <w:rFonts w:asciiTheme="minorHAnsi" w:hAnsiTheme="minorHAnsi" w:cstheme="minorHAnsi"/>
          <w:sz w:val="20"/>
          <w:szCs w:val="20"/>
          <w:lang w:val="en-US"/>
        </w:rPr>
        <w:t>teresa.okon</w:t>
      </w:r>
      <w:r w:rsidRPr="007704D4">
        <w:rPr>
          <w:rFonts w:asciiTheme="minorHAnsi" w:hAnsiTheme="minorHAnsi" w:cstheme="minorHAnsi"/>
          <w:sz w:val="20"/>
          <w:szCs w:val="20"/>
          <w:lang w:val="en-US"/>
        </w:rPr>
        <w:t>@enea.pl</w:t>
      </w:r>
    </w:p>
    <w:p w14:paraId="0806FC9C" w14:textId="77777777" w:rsidR="003B4223" w:rsidRPr="00F4357C" w:rsidRDefault="003B4223" w:rsidP="00D67A53">
      <w:pPr>
        <w:pStyle w:val="Akapitzlist"/>
        <w:spacing w:after="0" w:line="319" w:lineRule="auto"/>
        <w:ind w:left="0"/>
        <w:rPr>
          <w:rStyle w:val="Hipercze"/>
          <w:rFonts w:asciiTheme="minorHAnsi" w:hAnsiTheme="minorHAnsi" w:cstheme="minorHAnsi"/>
          <w:color w:val="000000" w:themeColor="text1"/>
          <w:sz w:val="20"/>
          <w:szCs w:val="20"/>
          <w:u w:val="none"/>
          <w:lang w:val="en-US"/>
        </w:rPr>
      </w:pPr>
    </w:p>
    <w:p w14:paraId="0F15A818" w14:textId="1BAFDDB1" w:rsidR="00C330C9" w:rsidRPr="00536EFF" w:rsidRDefault="00836033" w:rsidP="00536EFF">
      <w:pPr>
        <w:autoSpaceDE w:val="0"/>
        <w:autoSpaceDN w:val="0"/>
        <w:adjustRightInd w:val="0"/>
        <w:spacing w:line="319" w:lineRule="auto"/>
        <w:rPr>
          <w:rFonts w:asciiTheme="minorHAnsi" w:eastAsia="Times" w:hAnsiTheme="minorHAnsi" w:cstheme="minorHAnsi"/>
          <w:b/>
          <w:color w:val="000000" w:themeColor="text1"/>
          <w:szCs w:val="20"/>
        </w:rPr>
      </w:pPr>
      <w:r>
        <w:rPr>
          <w:rFonts w:asciiTheme="minorHAnsi" w:hAnsiTheme="minorHAnsi" w:cstheme="minorHAnsi"/>
          <w:b/>
          <w:color w:val="000000" w:themeColor="text1"/>
          <w:szCs w:val="20"/>
        </w:rPr>
        <w:t xml:space="preserve">22.2. </w:t>
      </w:r>
      <w:r w:rsidR="00C330C9" w:rsidRPr="00536EFF">
        <w:rPr>
          <w:rFonts w:asciiTheme="minorHAnsi" w:hAnsiTheme="minorHAnsi" w:cstheme="minorHAnsi"/>
          <w:b/>
          <w:color w:val="000000" w:themeColor="text1"/>
          <w:szCs w:val="20"/>
        </w:rPr>
        <w:t>w zakresie formalnym:</w:t>
      </w:r>
    </w:p>
    <w:p w14:paraId="4CDE55C4" w14:textId="77777777" w:rsidR="00C67995" w:rsidRPr="00F4357C" w:rsidRDefault="00C67995" w:rsidP="00A30EBA">
      <w:pPr>
        <w:pStyle w:val="Akapitzlist"/>
        <w:spacing w:after="0" w:line="319" w:lineRule="auto"/>
        <w:ind w:left="360"/>
        <w:jc w:val="center"/>
        <w:rPr>
          <w:rFonts w:asciiTheme="minorHAnsi" w:eastAsia="Times" w:hAnsiTheme="minorHAnsi" w:cstheme="minorHAnsi"/>
          <w:b/>
          <w:color w:val="000000" w:themeColor="text1"/>
          <w:sz w:val="20"/>
          <w:szCs w:val="20"/>
        </w:rPr>
      </w:pPr>
      <w:r w:rsidRPr="00F4357C">
        <w:rPr>
          <w:rFonts w:asciiTheme="minorHAnsi" w:eastAsia="Times" w:hAnsiTheme="minorHAnsi" w:cstheme="minorHAnsi"/>
          <w:b/>
          <w:color w:val="000000" w:themeColor="text1"/>
          <w:sz w:val="20"/>
          <w:szCs w:val="20"/>
        </w:rPr>
        <w:t>Joanna Kierys-Puto</w:t>
      </w:r>
    </w:p>
    <w:p w14:paraId="088D3120" w14:textId="77777777" w:rsidR="00C67995" w:rsidRPr="00F4357C" w:rsidRDefault="00C67995" w:rsidP="00A30EBA">
      <w:pPr>
        <w:pStyle w:val="Akapitzlist"/>
        <w:spacing w:after="0" w:line="319" w:lineRule="auto"/>
        <w:ind w:left="360"/>
        <w:jc w:val="center"/>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Specjalista d/s Zakupów</w:t>
      </w:r>
    </w:p>
    <w:p w14:paraId="2BA241D6" w14:textId="77777777" w:rsidR="00C67995" w:rsidRPr="00F4357C" w:rsidRDefault="00C67995" w:rsidP="00A30EBA">
      <w:pPr>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tel. +48 15 865 64 91 </w:t>
      </w:r>
    </w:p>
    <w:p w14:paraId="0AC484D7" w14:textId="77777777" w:rsidR="00C67995" w:rsidRPr="00F4357C" w:rsidRDefault="00C67995" w:rsidP="00A30EBA">
      <w:pPr>
        <w:spacing w:line="319" w:lineRule="auto"/>
        <w:jc w:val="center"/>
        <w:rPr>
          <w:rFonts w:asciiTheme="minorHAnsi" w:hAnsiTheme="minorHAnsi" w:cstheme="minorHAnsi"/>
          <w:color w:val="000000" w:themeColor="text1"/>
          <w:szCs w:val="20"/>
          <w:lang w:val="en-US"/>
        </w:rPr>
      </w:pPr>
      <w:r w:rsidRPr="00F4357C">
        <w:rPr>
          <w:rFonts w:asciiTheme="minorHAnsi" w:hAnsiTheme="minorHAnsi" w:cstheme="minorHAnsi"/>
          <w:color w:val="000000" w:themeColor="text1"/>
          <w:szCs w:val="20"/>
          <w:lang w:val="en-AU"/>
        </w:rPr>
        <w:t xml:space="preserve">email: </w:t>
      </w:r>
      <w:hyperlink r:id="rId17" w:history="1">
        <w:r w:rsidRPr="00F4357C">
          <w:rPr>
            <w:rStyle w:val="Hipercze"/>
            <w:rFonts w:asciiTheme="minorHAnsi" w:hAnsiTheme="minorHAnsi" w:cstheme="minorHAnsi"/>
            <w:color w:val="000000" w:themeColor="text1"/>
            <w:szCs w:val="20"/>
            <w:u w:val="none"/>
            <w:lang w:val="en-US"/>
          </w:rPr>
          <w:t>joanna.kierys-puto@enea.pl</w:t>
        </w:r>
      </w:hyperlink>
    </w:p>
    <w:p w14:paraId="3028D445" w14:textId="77777777" w:rsidR="004141B2" w:rsidRPr="00F4357C" w:rsidRDefault="004141B2" w:rsidP="00F87B4E">
      <w:pPr>
        <w:pStyle w:val="Akapitzlist"/>
        <w:shd w:val="clear" w:color="auto" w:fill="FFFFFF" w:themeFill="background1"/>
        <w:spacing w:after="0" w:line="319" w:lineRule="auto"/>
        <w:ind w:left="0"/>
        <w:contextualSpacing w:val="0"/>
        <w:jc w:val="both"/>
        <w:rPr>
          <w:rFonts w:asciiTheme="minorHAnsi" w:hAnsiTheme="minorHAnsi" w:cstheme="minorHAnsi"/>
          <w:color w:val="000000" w:themeColor="text1"/>
          <w:sz w:val="20"/>
          <w:szCs w:val="20"/>
          <w:lang w:val="en-US"/>
        </w:rPr>
      </w:pPr>
    </w:p>
    <w:p w14:paraId="29641C55" w14:textId="5D3DEA24" w:rsidR="004F08C0" w:rsidRPr="00536EFF" w:rsidRDefault="00836033" w:rsidP="00536EFF">
      <w:pPr>
        <w:shd w:val="clear" w:color="auto" w:fill="FFFFFF" w:themeFill="background1"/>
        <w:spacing w:line="319" w:lineRule="auto"/>
        <w:jc w:val="both"/>
        <w:rPr>
          <w:rFonts w:asciiTheme="minorHAnsi" w:hAnsiTheme="minorHAnsi" w:cstheme="minorHAnsi"/>
          <w:color w:val="000000" w:themeColor="text1"/>
          <w:szCs w:val="20"/>
        </w:rPr>
      </w:pPr>
      <w:r>
        <w:rPr>
          <w:rFonts w:asciiTheme="minorHAnsi" w:hAnsiTheme="minorHAnsi" w:cstheme="minorHAnsi"/>
          <w:color w:val="000000" w:themeColor="text1"/>
          <w:szCs w:val="20"/>
          <w:u w:val="single"/>
        </w:rPr>
        <w:t xml:space="preserve">23. </w:t>
      </w:r>
      <w:r w:rsidR="004F08C0" w:rsidRPr="00536EFF">
        <w:rPr>
          <w:rFonts w:asciiTheme="minorHAnsi" w:hAnsiTheme="minorHAnsi" w:cstheme="minorHAnsi"/>
          <w:color w:val="000000" w:themeColor="text1"/>
          <w:szCs w:val="20"/>
          <w:u w:val="single"/>
        </w:rPr>
        <w:t xml:space="preserve">Przetarg prowadzony będzie na zasadach określonych w regulaminie wewnętrznym Enea </w:t>
      </w:r>
      <w:r w:rsidR="00A30EBA" w:rsidRPr="00536EFF">
        <w:rPr>
          <w:rFonts w:asciiTheme="minorHAnsi" w:hAnsiTheme="minorHAnsi" w:cstheme="minorHAnsi"/>
          <w:color w:val="000000" w:themeColor="text1"/>
          <w:szCs w:val="20"/>
          <w:u w:val="single"/>
        </w:rPr>
        <w:t xml:space="preserve">Elektrownia </w:t>
      </w:r>
      <w:r w:rsidR="004F08C0" w:rsidRPr="00536EFF">
        <w:rPr>
          <w:rFonts w:asciiTheme="minorHAnsi" w:hAnsiTheme="minorHAnsi" w:cstheme="minorHAnsi"/>
          <w:color w:val="000000" w:themeColor="text1"/>
          <w:szCs w:val="20"/>
          <w:u w:val="single"/>
        </w:rPr>
        <w:t>Połaniec S.A.</w:t>
      </w:r>
      <w:r w:rsidR="001C78C9" w:rsidRPr="00536EFF">
        <w:rPr>
          <w:rFonts w:asciiTheme="minorHAnsi" w:hAnsiTheme="minorHAnsi" w:cstheme="minorHAnsi"/>
          <w:color w:val="000000" w:themeColor="text1"/>
          <w:szCs w:val="20"/>
          <w:u w:val="single"/>
        </w:rPr>
        <w:t xml:space="preserve"> </w:t>
      </w:r>
      <w:r w:rsidR="004F08C0" w:rsidRPr="00536EFF">
        <w:rPr>
          <w:rFonts w:asciiTheme="minorHAnsi" w:hAnsiTheme="minorHAnsi" w:cstheme="minorHAnsi"/>
          <w:color w:val="000000" w:themeColor="text1"/>
          <w:szCs w:val="20"/>
          <w:u w:val="single"/>
        </w:rPr>
        <w:t xml:space="preserve">Zamawiający zastrzega sobie możliwość zmiany warunków przetargu określonych w niniejszym </w:t>
      </w:r>
      <w:r w:rsidR="001C78C9" w:rsidRPr="00536EFF">
        <w:rPr>
          <w:rFonts w:asciiTheme="minorHAnsi" w:hAnsiTheme="minorHAnsi" w:cstheme="minorHAnsi"/>
          <w:color w:val="000000" w:themeColor="text1"/>
          <w:szCs w:val="20"/>
          <w:u w:val="single"/>
        </w:rPr>
        <w:t>ogłoszeniu</w:t>
      </w:r>
      <w:r w:rsidR="004F08C0" w:rsidRPr="00536EFF">
        <w:rPr>
          <w:rFonts w:asciiTheme="minorHAnsi" w:hAnsiTheme="minorHAnsi" w:cstheme="minorHAnsi"/>
          <w:color w:val="000000" w:themeColor="text1"/>
          <w:szCs w:val="20"/>
          <w:u w:val="single"/>
        </w:rPr>
        <w:t xml:space="preserve"> lub odwołania przetargu bez podania przyczyn</w:t>
      </w:r>
      <w:r w:rsidR="004F08C0" w:rsidRPr="00536EFF">
        <w:rPr>
          <w:rFonts w:asciiTheme="minorHAnsi" w:hAnsiTheme="minorHAnsi" w:cstheme="minorHAnsi"/>
          <w:color w:val="000000" w:themeColor="text1"/>
          <w:szCs w:val="20"/>
        </w:rPr>
        <w:t>.</w:t>
      </w:r>
    </w:p>
    <w:p w14:paraId="009FA460" w14:textId="2E7D0331" w:rsidR="00FB0F40" w:rsidRPr="00536EFF" w:rsidRDefault="00836033" w:rsidP="00536EFF">
      <w:pPr>
        <w:spacing w:line="319" w:lineRule="auto"/>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24. </w:t>
      </w:r>
      <w:r w:rsidR="001C78C9" w:rsidRPr="00536EFF">
        <w:rPr>
          <w:rFonts w:asciiTheme="minorHAnsi" w:hAnsiTheme="minorHAnsi" w:cstheme="minorHAnsi"/>
          <w:color w:val="000000" w:themeColor="text1"/>
          <w:szCs w:val="20"/>
        </w:rPr>
        <w:t>Załączniki:</w:t>
      </w:r>
    </w:p>
    <w:p w14:paraId="0771B2E5" w14:textId="77777777" w:rsidR="00FB0F40" w:rsidRPr="00F4357C" w:rsidRDefault="007E67B6" w:rsidP="00683BC4">
      <w:pPr>
        <w:pStyle w:val="Akapitzlist"/>
        <w:numPr>
          <w:ilvl w:val="0"/>
          <w:numId w:val="6"/>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Załącznik</w:t>
      </w:r>
      <w:r w:rsidR="0083576C" w:rsidRPr="00F4357C">
        <w:rPr>
          <w:rFonts w:asciiTheme="minorHAnsi" w:hAnsiTheme="minorHAnsi" w:cstheme="minorHAnsi"/>
          <w:color w:val="000000" w:themeColor="text1"/>
          <w:sz w:val="20"/>
          <w:szCs w:val="20"/>
        </w:rPr>
        <w:t xml:space="preserve">  nr </w:t>
      </w:r>
      <w:r w:rsidR="00A30EBA" w:rsidRPr="00F4357C">
        <w:rPr>
          <w:rFonts w:asciiTheme="minorHAnsi" w:hAnsiTheme="minorHAnsi" w:cstheme="minorHAnsi"/>
          <w:color w:val="000000" w:themeColor="text1"/>
          <w:sz w:val="20"/>
          <w:szCs w:val="20"/>
        </w:rPr>
        <w:t>1</w:t>
      </w:r>
      <w:r w:rsidR="0083576C" w:rsidRPr="00F4357C">
        <w:rPr>
          <w:rFonts w:asciiTheme="minorHAnsi" w:hAnsiTheme="minorHAnsi" w:cstheme="minorHAnsi"/>
          <w:color w:val="000000" w:themeColor="text1"/>
          <w:sz w:val="20"/>
          <w:szCs w:val="20"/>
        </w:rPr>
        <w:t xml:space="preserve"> </w:t>
      </w:r>
      <w:r w:rsidR="00E41F86" w:rsidRPr="00F4357C">
        <w:rPr>
          <w:rFonts w:asciiTheme="minorHAnsi" w:hAnsiTheme="minorHAnsi" w:cstheme="minorHAnsi"/>
          <w:color w:val="000000" w:themeColor="text1"/>
          <w:sz w:val="20"/>
          <w:szCs w:val="20"/>
        </w:rPr>
        <w:t xml:space="preserve">do </w:t>
      </w:r>
      <w:r w:rsidR="0083576C" w:rsidRPr="00F4357C">
        <w:rPr>
          <w:rFonts w:asciiTheme="minorHAnsi" w:hAnsiTheme="minorHAnsi" w:cstheme="minorHAnsi"/>
          <w:color w:val="000000" w:themeColor="text1"/>
          <w:sz w:val="20"/>
          <w:szCs w:val="20"/>
        </w:rPr>
        <w:t>ogłoszenia</w:t>
      </w:r>
      <w:r w:rsidR="00623FA3" w:rsidRPr="00F4357C">
        <w:rPr>
          <w:rFonts w:asciiTheme="minorHAnsi" w:hAnsiTheme="minorHAnsi" w:cstheme="minorHAnsi"/>
          <w:color w:val="000000" w:themeColor="text1"/>
          <w:sz w:val="20"/>
          <w:szCs w:val="20"/>
        </w:rPr>
        <w:t xml:space="preserve"> </w:t>
      </w:r>
      <w:r w:rsidR="00E41F86" w:rsidRPr="00F4357C">
        <w:rPr>
          <w:rFonts w:asciiTheme="minorHAnsi" w:hAnsiTheme="minorHAnsi" w:cstheme="minorHAnsi"/>
          <w:color w:val="000000" w:themeColor="text1"/>
          <w:sz w:val="20"/>
          <w:szCs w:val="20"/>
        </w:rPr>
        <w:t xml:space="preserve">- </w:t>
      </w:r>
      <w:r w:rsidR="00FB0F40" w:rsidRPr="00F4357C">
        <w:rPr>
          <w:rFonts w:asciiTheme="minorHAnsi" w:hAnsiTheme="minorHAnsi" w:cstheme="minorHAnsi"/>
          <w:color w:val="000000" w:themeColor="text1"/>
          <w:sz w:val="20"/>
          <w:szCs w:val="20"/>
        </w:rPr>
        <w:t>Wzór oferty</w:t>
      </w:r>
      <w:r w:rsidR="00A30EBA" w:rsidRPr="00F4357C">
        <w:rPr>
          <w:rFonts w:asciiTheme="minorHAnsi" w:hAnsiTheme="minorHAnsi" w:cstheme="minorHAnsi"/>
          <w:color w:val="000000" w:themeColor="text1"/>
          <w:sz w:val="20"/>
          <w:szCs w:val="20"/>
        </w:rPr>
        <w:t>,</w:t>
      </w:r>
    </w:p>
    <w:p w14:paraId="2FE8C1A0" w14:textId="77777777" w:rsidR="00C42004" w:rsidRPr="00F4357C" w:rsidRDefault="007E67B6" w:rsidP="00683BC4">
      <w:pPr>
        <w:pStyle w:val="Akapitzlist"/>
        <w:numPr>
          <w:ilvl w:val="0"/>
          <w:numId w:val="6"/>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Załącznik</w:t>
      </w:r>
      <w:r w:rsidR="00076AAB" w:rsidRPr="00F4357C">
        <w:rPr>
          <w:rFonts w:asciiTheme="minorHAnsi" w:hAnsiTheme="minorHAnsi" w:cstheme="minorHAnsi"/>
          <w:color w:val="000000" w:themeColor="text1"/>
          <w:sz w:val="20"/>
          <w:szCs w:val="20"/>
        </w:rPr>
        <w:t xml:space="preserve">  nr </w:t>
      </w:r>
      <w:r w:rsidR="00A30EBA" w:rsidRPr="00F4357C">
        <w:rPr>
          <w:rFonts w:asciiTheme="minorHAnsi" w:hAnsiTheme="minorHAnsi" w:cstheme="minorHAnsi"/>
          <w:color w:val="000000" w:themeColor="text1"/>
          <w:sz w:val="20"/>
          <w:szCs w:val="20"/>
        </w:rPr>
        <w:t>2</w:t>
      </w:r>
      <w:r w:rsidR="00E41F86" w:rsidRPr="00F4357C">
        <w:rPr>
          <w:rFonts w:asciiTheme="minorHAnsi" w:hAnsiTheme="minorHAnsi" w:cstheme="minorHAnsi"/>
          <w:color w:val="000000" w:themeColor="text1"/>
          <w:sz w:val="20"/>
          <w:szCs w:val="20"/>
        </w:rPr>
        <w:t xml:space="preserve"> do </w:t>
      </w:r>
      <w:r w:rsidR="0083576C" w:rsidRPr="00F4357C">
        <w:rPr>
          <w:rFonts w:asciiTheme="minorHAnsi" w:hAnsiTheme="minorHAnsi" w:cstheme="minorHAnsi"/>
          <w:color w:val="000000" w:themeColor="text1"/>
          <w:sz w:val="20"/>
          <w:szCs w:val="20"/>
        </w:rPr>
        <w:t>ogłoszenia</w:t>
      </w:r>
      <w:r w:rsidR="00623FA3" w:rsidRPr="00F4357C">
        <w:rPr>
          <w:rFonts w:asciiTheme="minorHAnsi" w:hAnsiTheme="minorHAnsi" w:cstheme="minorHAnsi"/>
          <w:color w:val="000000" w:themeColor="text1"/>
          <w:sz w:val="20"/>
          <w:szCs w:val="20"/>
        </w:rPr>
        <w:t xml:space="preserve"> </w:t>
      </w:r>
      <w:r w:rsidR="00C50036" w:rsidRPr="00F4357C">
        <w:rPr>
          <w:rFonts w:asciiTheme="minorHAnsi" w:hAnsiTheme="minorHAnsi" w:cstheme="minorHAnsi"/>
          <w:color w:val="000000" w:themeColor="text1"/>
          <w:sz w:val="20"/>
          <w:szCs w:val="20"/>
        </w:rPr>
        <w:t>- Wzór umowy</w:t>
      </w:r>
      <w:r w:rsidR="00A30EBA" w:rsidRPr="00F4357C">
        <w:rPr>
          <w:rFonts w:asciiTheme="minorHAnsi" w:hAnsiTheme="minorHAnsi" w:cstheme="minorHAnsi"/>
          <w:color w:val="000000" w:themeColor="text1"/>
          <w:sz w:val="20"/>
          <w:szCs w:val="20"/>
        </w:rPr>
        <w:t>,</w:t>
      </w:r>
      <w:r w:rsidR="00C50036" w:rsidRPr="00F4357C">
        <w:rPr>
          <w:rFonts w:asciiTheme="minorHAnsi" w:hAnsiTheme="minorHAnsi" w:cstheme="minorHAnsi"/>
          <w:color w:val="000000" w:themeColor="text1"/>
          <w:sz w:val="20"/>
          <w:szCs w:val="20"/>
        </w:rPr>
        <w:t xml:space="preserve"> </w:t>
      </w:r>
    </w:p>
    <w:p w14:paraId="0F58F294" w14:textId="77777777" w:rsidR="00C50036" w:rsidRPr="00F4357C" w:rsidRDefault="00C50036" w:rsidP="00683BC4">
      <w:pPr>
        <w:pStyle w:val="Akapitzlist"/>
        <w:numPr>
          <w:ilvl w:val="0"/>
          <w:numId w:val="6"/>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Załącznik nr </w:t>
      </w:r>
      <w:r w:rsidR="00A30EBA" w:rsidRPr="00F4357C">
        <w:rPr>
          <w:rFonts w:asciiTheme="minorHAnsi" w:hAnsiTheme="minorHAnsi" w:cstheme="minorHAnsi"/>
          <w:color w:val="000000" w:themeColor="text1"/>
          <w:sz w:val="20"/>
          <w:szCs w:val="20"/>
        </w:rPr>
        <w:t>3</w:t>
      </w:r>
      <w:r w:rsidRPr="00F4357C">
        <w:rPr>
          <w:rFonts w:asciiTheme="minorHAnsi" w:hAnsiTheme="minorHAnsi" w:cstheme="minorHAnsi"/>
          <w:color w:val="000000" w:themeColor="text1"/>
          <w:sz w:val="20"/>
          <w:szCs w:val="20"/>
        </w:rPr>
        <w:t xml:space="preserve"> do ogłoszenia - Oświadczenie o wypełnieniu obowiązku informacyjnego,</w:t>
      </w:r>
    </w:p>
    <w:p w14:paraId="625ED29F" w14:textId="77777777" w:rsidR="00C50036" w:rsidRPr="00F4357C" w:rsidRDefault="00C50036" w:rsidP="00683BC4">
      <w:pPr>
        <w:pStyle w:val="Akapitzlist"/>
        <w:numPr>
          <w:ilvl w:val="0"/>
          <w:numId w:val="6"/>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Załącznik nr </w:t>
      </w:r>
      <w:r w:rsidR="00A30EBA" w:rsidRPr="00F4357C">
        <w:rPr>
          <w:rFonts w:asciiTheme="minorHAnsi" w:hAnsiTheme="minorHAnsi" w:cstheme="minorHAnsi"/>
          <w:color w:val="000000" w:themeColor="text1"/>
          <w:sz w:val="20"/>
          <w:szCs w:val="20"/>
        </w:rPr>
        <w:t>4</w:t>
      </w:r>
      <w:r w:rsidRPr="00F4357C">
        <w:rPr>
          <w:rFonts w:asciiTheme="minorHAnsi" w:hAnsiTheme="minorHAnsi" w:cstheme="minorHAnsi"/>
          <w:color w:val="000000" w:themeColor="text1"/>
          <w:sz w:val="20"/>
          <w:szCs w:val="20"/>
        </w:rPr>
        <w:t xml:space="preserve"> do ogłoszenia - Klauzula Informacyjna,</w:t>
      </w:r>
    </w:p>
    <w:p w14:paraId="6AC2FE74" w14:textId="77777777" w:rsidR="00C50036" w:rsidRPr="00F4357C" w:rsidRDefault="00C50036" w:rsidP="00683BC4">
      <w:pPr>
        <w:pStyle w:val="Akapitzlist"/>
        <w:numPr>
          <w:ilvl w:val="0"/>
          <w:numId w:val="6"/>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Załącznik nr </w:t>
      </w:r>
      <w:r w:rsidR="00A30EBA" w:rsidRPr="00F4357C">
        <w:rPr>
          <w:rFonts w:asciiTheme="minorHAnsi" w:hAnsiTheme="minorHAnsi" w:cstheme="minorHAnsi"/>
          <w:color w:val="000000" w:themeColor="text1"/>
          <w:sz w:val="20"/>
          <w:szCs w:val="20"/>
        </w:rPr>
        <w:t>5</w:t>
      </w:r>
      <w:r w:rsidRPr="00F4357C">
        <w:rPr>
          <w:rFonts w:asciiTheme="minorHAnsi" w:hAnsiTheme="minorHAnsi" w:cstheme="minorHAnsi"/>
          <w:color w:val="000000" w:themeColor="text1"/>
          <w:sz w:val="20"/>
          <w:szCs w:val="20"/>
        </w:rPr>
        <w:t xml:space="preserve"> do ogłoszenia - Oświadczenie o wyrażeniu zgody na przetwarzanie przez Enea </w:t>
      </w:r>
      <w:r w:rsidR="00A30EBA" w:rsidRPr="00F4357C">
        <w:rPr>
          <w:rFonts w:asciiTheme="minorHAnsi" w:hAnsiTheme="minorHAnsi" w:cstheme="minorHAnsi"/>
          <w:color w:val="000000" w:themeColor="text1"/>
          <w:sz w:val="20"/>
          <w:szCs w:val="20"/>
        </w:rPr>
        <w:t>Elektrownia P</w:t>
      </w:r>
      <w:r w:rsidRPr="00F4357C">
        <w:rPr>
          <w:rFonts w:asciiTheme="minorHAnsi" w:hAnsiTheme="minorHAnsi" w:cstheme="minorHAnsi"/>
          <w:color w:val="000000" w:themeColor="text1"/>
          <w:sz w:val="20"/>
          <w:szCs w:val="20"/>
        </w:rPr>
        <w:t>ołaniec S.A. danych osobowych.</w:t>
      </w:r>
    </w:p>
    <w:p w14:paraId="55A8A4D2" w14:textId="77777777" w:rsidR="008518BF" w:rsidRPr="00F4357C" w:rsidRDefault="008518BF" w:rsidP="00F87B4E">
      <w:pPr>
        <w:spacing w:line="319" w:lineRule="auto"/>
        <w:rPr>
          <w:rFonts w:asciiTheme="minorHAnsi" w:hAnsiTheme="minorHAnsi" w:cstheme="minorHAnsi"/>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F4357C">
        <w:rPr>
          <w:rFonts w:asciiTheme="minorHAnsi" w:hAnsiTheme="minorHAnsi" w:cstheme="minorHAnsi"/>
          <w:color w:val="000000" w:themeColor="text1"/>
          <w:szCs w:val="20"/>
        </w:rPr>
        <w:lastRenderedPageBreak/>
        <w:br w:type="page"/>
      </w:r>
    </w:p>
    <w:p w14:paraId="41C7EFB8" w14:textId="77777777" w:rsidR="00A842EC" w:rsidRPr="00F4357C" w:rsidRDefault="00FB0F40" w:rsidP="00F87B4E">
      <w:pPr>
        <w:pStyle w:val="Akapitzlist"/>
        <w:spacing w:after="0" w:line="319" w:lineRule="auto"/>
        <w:ind w:left="0"/>
        <w:jc w:val="right"/>
        <w:rPr>
          <w:rFonts w:asciiTheme="minorHAnsi" w:hAnsiTheme="minorHAnsi" w:cstheme="minorHAnsi"/>
          <w:b/>
          <w:color w:val="000000" w:themeColor="text1"/>
          <w:sz w:val="20"/>
          <w:szCs w:val="20"/>
        </w:rPr>
      </w:pPr>
      <w:bookmarkStart w:id="16" w:name="_MON_16091539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4357C">
        <w:rPr>
          <w:rFonts w:asciiTheme="minorHAnsi" w:hAnsiTheme="minorHAnsi" w:cstheme="minorHAnsi"/>
          <w:b/>
          <w:color w:val="000000" w:themeColor="text1"/>
          <w:sz w:val="20"/>
          <w:szCs w:val="20"/>
        </w:rPr>
        <w:lastRenderedPageBreak/>
        <w:t xml:space="preserve">Załącznik nr </w:t>
      </w:r>
      <w:r w:rsidR="00617A89" w:rsidRPr="00F4357C">
        <w:rPr>
          <w:rFonts w:asciiTheme="minorHAnsi" w:hAnsiTheme="minorHAnsi" w:cstheme="minorHAnsi"/>
          <w:b/>
          <w:color w:val="000000" w:themeColor="text1"/>
          <w:sz w:val="20"/>
          <w:szCs w:val="20"/>
        </w:rPr>
        <w:t>1</w:t>
      </w:r>
      <w:r w:rsidR="00DD4B55" w:rsidRPr="00F4357C">
        <w:rPr>
          <w:rFonts w:asciiTheme="minorHAnsi" w:hAnsiTheme="minorHAnsi" w:cstheme="minorHAnsi"/>
          <w:b/>
          <w:color w:val="000000" w:themeColor="text1"/>
          <w:sz w:val="20"/>
          <w:szCs w:val="20"/>
        </w:rPr>
        <w:t xml:space="preserve"> </w:t>
      </w:r>
      <w:r w:rsidR="00ED6D8F" w:rsidRPr="00F4357C">
        <w:rPr>
          <w:rFonts w:asciiTheme="minorHAnsi" w:hAnsiTheme="minorHAnsi" w:cstheme="minorHAnsi"/>
          <w:b/>
          <w:color w:val="000000" w:themeColor="text1"/>
          <w:sz w:val="20"/>
          <w:szCs w:val="20"/>
        </w:rPr>
        <w:t>do ogłoszenia</w:t>
      </w:r>
    </w:p>
    <w:p w14:paraId="2E44411C" w14:textId="77777777" w:rsidR="00FB0F40" w:rsidRPr="00F4357C" w:rsidRDefault="00FB0F40" w:rsidP="00F87B4E">
      <w:pPr>
        <w:pStyle w:val="Akapitzlist"/>
        <w:spacing w:after="0" w:line="319" w:lineRule="auto"/>
        <w:ind w:left="0"/>
        <w:jc w:val="center"/>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FORMULARZ OFERTY</w:t>
      </w:r>
    </w:p>
    <w:p w14:paraId="0B828BCB" w14:textId="77777777" w:rsidR="00BD6A5B" w:rsidRPr="00F4357C" w:rsidRDefault="00BD6A5B" w:rsidP="00F87B4E">
      <w:pPr>
        <w:widowControl w:val="0"/>
        <w:numPr>
          <w:ilvl w:val="0"/>
          <w:numId w:val="1"/>
        </w:numPr>
        <w:autoSpaceDE w:val="0"/>
        <w:autoSpaceDN w:val="0"/>
        <w:adjustRightInd w:val="0"/>
        <w:spacing w:line="319" w:lineRule="auto"/>
        <w:ind w:left="0"/>
        <w:jc w:val="both"/>
        <w:textAlignment w:val="baseline"/>
        <w:rPr>
          <w:rFonts w:asciiTheme="minorHAnsi" w:eastAsia="Tahoma,Bold" w:hAnsiTheme="minorHAnsi" w:cstheme="minorHAnsi"/>
          <w:b/>
          <w:bCs/>
          <w:color w:val="000000" w:themeColor="text1"/>
          <w:szCs w:val="20"/>
        </w:rPr>
      </w:pPr>
      <w:r w:rsidRPr="00F4357C">
        <w:rPr>
          <w:rFonts w:asciiTheme="minorHAnsi" w:eastAsia="Tahoma,Bold" w:hAnsiTheme="minorHAnsi" w:cstheme="minorHAnsi"/>
          <w:b/>
          <w:bCs/>
          <w:color w:val="000000" w:themeColor="text1"/>
          <w:szCs w:val="20"/>
        </w:rPr>
        <w:t>Dane dotyczące oferenta:</w:t>
      </w:r>
    </w:p>
    <w:p w14:paraId="2A399C33" w14:textId="77777777"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Nazwa ....................................................................................................................</w:t>
      </w:r>
    </w:p>
    <w:p w14:paraId="7F2A25DE" w14:textId="77777777"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Siedziba .................................................................................................................</w:t>
      </w:r>
    </w:p>
    <w:p w14:paraId="0EFBB195" w14:textId="77777777"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Nr telefonu/faksu ....................................................................................................</w:t>
      </w:r>
    </w:p>
    <w:p w14:paraId="68D86563" w14:textId="77777777"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nr NIP.....................................................................................................................</w:t>
      </w:r>
    </w:p>
    <w:p w14:paraId="50B67303" w14:textId="77777777"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adres e-mail: …………………………………………………………………………</w:t>
      </w:r>
    </w:p>
    <w:p w14:paraId="02671116" w14:textId="77777777" w:rsidR="00BD6A5B" w:rsidRPr="00F4357C" w:rsidRDefault="00BD6A5B" w:rsidP="00F87B4E">
      <w:pPr>
        <w:widowControl w:val="0"/>
        <w:numPr>
          <w:ilvl w:val="1"/>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osoba do kontaktu .................................... nr tel. .............................. e-mail. ...............................</w:t>
      </w:r>
    </w:p>
    <w:p w14:paraId="4707280C" w14:textId="77777777" w:rsidR="00FB0F40" w:rsidRPr="00F4357C" w:rsidRDefault="00FB0F40" w:rsidP="00F87B4E">
      <w:pPr>
        <w:pStyle w:val="Akapitzlist"/>
        <w:spacing w:after="0" w:line="319" w:lineRule="auto"/>
        <w:ind w:left="0"/>
        <w:jc w:val="center"/>
        <w:rPr>
          <w:rFonts w:asciiTheme="minorHAnsi" w:hAnsiTheme="minorHAnsi" w:cstheme="minorHAnsi"/>
          <w:color w:val="000000" w:themeColor="text1"/>
          <w:sz w:val="20"/>
          <w:szCs w:val="20"/>
        </w:rPr>
      </w:pPr>
    </w:p>
    <w:p w14:paraId="789830E5" w14:textId="77777777" w:rsidR="00DB061A" w:rsidRPr="00F4357C" w:rsidRDefault="00FB0F40" w:rsidP="00F87B4E">
      <w:pPr>
        <w:pStyle w:val="Akapitzlist"/>
        <w:numPr>
          <w:ilvl w:val="0"/>
          <w:numId w:val="1"/>
        </w:numPr>
        <w:spacing w:after="0" w:line="319" w:lineRule="auto"/>
        <w:ind w:left="0" w:hanging="426"/>
        <w:rPr>
          <w:rFonts w:asciiTheme="minorHAnsi" w:eastAsia="Tahoma,Bold" w:hAnsiTheme="minorHAnsi" w:cstheme="minorHAnsi"/>
          <w:b/>
          <w:bCs/>
          <w:color w:val="000000" w:themeColor="text1"/>
          <w:sz w:val="20"/>
          <w:szCs w:val="20"/>
        </w:rPr>
      </w:pPr>
      <w:r w:rsidRPr="00F4357C">
        <w:rPr>
          <w:rFonts w:asciiTheme="minorHAnsi" w:eastAsia="Tahoma,Bold" w:hAnsiTheme="minorHAnsi" w:cstheme="minorHAnsi"/>
          <w:b/>
          <w:bCs/>
          <w:color w:val="000000" w:themeColor="text1"/>
          <w:sz w:val="20"/>
          <w:szCs w:val="20"/>
        </w:rPr>
        <w:t>NINIEJSZYM SKŁADAMY</w:t>
      </w:r>
      <w:r w:rsidR="00B56C0D" w:rsidRPr="00F4357C">
        <w:rPr>
          <w:rFonts w:asciiTheme="minorHAnsi" w:eastAsia="Tahoma,Bold" w:hAnsiTheme="minorHAnsi" w:cstheme="minorHAnsi"/>
          <w:b/>
          <w:bCs/>
          <w:color w:val="000000" w:themeColor="text1"/>
          <w:sz w:val="20"/>
          <w:szCs w:val="20"/>
        </w:rPr>
        <w:t xml:space="preserve"> OFERTĘ na </w:t>
      </w:r>
      <w:r w:rsidR="00DB061A" w:rsidRPr="00F4357C">
        <w:rPr>
          <w:rFonts w:asciiTheme="minorHAnsi" w:eastAsia="Tahoma,Bold" w:hAnsiTheme="minorHAnsi" w:cstheme="minorHAnsi"/>
          <w:b/>
          <w:bCs/>
          <w:color w:val="000000" w:themeColor="text1"/>
          <w:sz w:val="20"/>
          <w:szCs w:val="20"/>
        </w:rPr>
        <w:t>…………………………………………………………………………………….</w:t>
      </w:r>
    </w:p>
    <w:p w14:paraId="0198BE8D" w14:textId="77777777" w:rsidR="00B56C0D" w:rsidRPr="00F4357C" w:rsidRDefault="00B56C0D" w:rsidP="00F87B4E">
      <w:pPr>
        <w:pStyle w:val="Akapitzlist"/>
        <w:spacing w:after="0" w:line="319" w:lineRule="auto"/>
        <w:ind w:left="0" w:hanging="426"/>
        <w:contextualSpacing w:val="0"/>
        <w:rPr>
          <w:rFonts w:asciiTheme="minorHAnsi" w:eastAsia="Tahoma,Bold" w:hAnsiTheme="minorHAnsi" w:cstheme="minorHAnsi"/>
          <w:b/>
          <w:bCs/>
          <w:color w:val="000000" w:themeColor="text1"/>
          <w:sz w:val="20"/>
          <w:szCs w:val="20"/>
        </w:rPr>
      </w:pPr>
      <w:r w:rsidRPr="00F4357C">
        <w:rPr>
          <w:rFonts w:asciiTheme="minorHAnsi" w:eastAsia="Tahoma,Bold" w:hAnsiTheme="minorHAnsi" w:cstheme="minorHAnsi"/>
          <w:b/>
          <w:bCs/>
          <w:color w:val="000000" w:themeColor="text1"/>
          <w:sz w:val="20"/>
          <w:szCs w:val="20"/>
        </w:rPr>
        <w:t>…………………………………………………………………………………………………………</w:t>
      </w:r>
      <w:r w:rsidR="00DB061A" w:rsidRPr="00F4357C">
        <w:rPr>
          <w:rFonts w:asciiTheme="minorHAnsi" w:eastAsia="Tahoma,Bold" w:hAnsiTheme="minorHAnsi" w:cstheme="minorHAnsi"/>
          <w:b/>
          <w:bCs/>
          <w:color w:val="000000" w:themeColor="text1"/>
          <w:sz w:val="20"/>
          <w:szCs w:val="20"/>
        </w:rPr>
        <w:t>………………………………………..</w:t>
      </w:r>
    </w:p>
    <w:p w14:paraId="5BD2D65A" w14:textId="77777777" w:rsidR="00FB0F40" w:rsidRPr="00F4357C" w:rsidRDefault="00B56C0D" w:rsidP="00F87B4E">
      <w:pPr>
        <w:spacing w:line="319" w:lineRule="auto"/>
        <w:rPr>
          <w:rFonts w:asciiTheme="minorHAnsi" w:eastAsia="Tahoma,Bold" w:hAnsiTheme="minorHAnsi" w:cstheme="minorHAnsi"/>
          <w:b/>
          <w:bCs/>
          <w:color w:val="000000" w:themeColor="text1"/>
          <w:szCs w:val="20"/>
        </w:rPr>
      </w:pPr>
      <w:r w:rsidRPr="00F4357C">
        <w:rPr>
          <w:rFonts w:asciiTheme="minorHAnsi" w:eastAsia="Tahoma,Bold" w:hAnsiTheme="minorHAnsi" w:cstheme="minorHAnsi"/>
          <w:b/>
          <w:bCs/>
          <w:color w:val="000000" w:themeColor="text1"/>
          <w:szCs w:val="20"/>
        </w:rPr>
        <w:t>.……………………………………………………………...…………………………………………………………………………………………………</w:t>
      </w:r>
    </w:p>
    <w:p w14:paraId="42761E34" w14:textId="77777777" w:rsidR="00E415EA" w:rsidRPr="00F4357C" w:rsidRDefault="00E415EA" w:rsidP="00F87B4E">
      <w:pPr>
        <w:spacing w:line="319" w:lineRule="auto"/>
        <w:rPr>
          <w:rFonts w:asciiTheme="minorHAnsi" w:hAnsiTheme="minorHAnsi" w:cstheme="minorHAnsi"/>
          <w:noProof/>
          <w:color w:val="000000" w:themeColor="text1"/>
          <w:szCs w:val="20"/>
        </w:rPr>
      </w:pPr>
      <w:r w:rsidRPr="00F4357C">
        <w:rPr>
          <w:rFonts w:asciiTheme="minorHAnsi" w:hAnsiTheme="minorHAnsi" w:cstheme="minorHAnsi"/>
          <w:color w:val="000000" w:themeColor="text1"/>
          <w:szCs w:val="20"/>
        </w:rPr>
        <w:t>Terminy realizacji zamówienia …………………………</w:t>
      </w:r>
    </w:p>
    <w:p w14:paraId="48717839" w14:textId="77777777" w:rsidR="00E415EA" w:rsidRPr="00F4357C" w:rsidRDefault="00E415EA" w:rsidP="00F87B4E">
      <w:pPr>
        <w:spacing w:line="319" w:lineRule="auto"/>
        <w:rPr>
          <w:rFonts w:asciiTheme="minorHAnsi" w:eastAsia="Tahoma,Bold" w:hAnsiTheme="minorHAnsi" w:cstheme="minorHAnsi"/>
          <w:bCs/>
          <w:color w:val="000000" w:themeColor="text1"/>
          <w:szCs w:val="20"/>
        </w:rPr>
      </w:pPr>
      <w:r w:rsidRPr="00F4357C">
        <w:rPr>
          <w:rFonts w:asciiTheme="minorHAnsi" w:eastAsia="Tahoma,Bold" w:hAnsiTheme="minorHAnsi" w:cstheme="minorHAnsi"/>
          <w:color w:val="000000" w:themeColor="text1"/>
          <w:szCs w:val="20"/>
        </w:rPr>
        <w:t xml:space="preserve">Warunki i </w:t>
      </w:r>
      <w:r w:rsidRPr="00F4357C">
        <w:rPr>
          <w:rFonts w:asciiTheme="minorHAnsi" w:hAnsiTheme="minorHAnsi" w:cstheme="minorHAnsi"/>
          <w:color w:val="000000" w:themeColor="text1"/>
          <w:szCs w:val="20"/>
        </w:rPr>
        <w:t xml:space="preserve">okres gwarancji </w:t>
      </w:r>
      <w:r w:rsidR="001209AD" w:rsidRPr="00F4357C">
        <w:rPr>
          <w:rFonts w:asciiTheme="minorHAnsi" w:hAnsiTheme="minorHAnsi" w:cstheme="minorHAnsi"/>
          <w:color w:val="000000" w:themeColor="text1"/>
          <w:szCs w:val="20"/>
        </w:rPr>
        <w:t xml:space="preserve">(w przypadku gdy jest wymagany) </w:t>
      </w:r>
      <w:r w:rsidRPr="00F4357C">
        <w:rPr>
          <w:rFonts w:asciiTheme="minorHAnsi" w:hAnsiTheme="minorHAnsi" w:cstheme="minorHAnsi"/>
          <w:color w:val="000000" w:themeColor="text1"/>
          <w:szCs w:val="20"/>
        </w:rPr>
        <w:t>………………………….</w:t>
      </w:r>
    </w:p>
    <w:p w14:paraId="441DF98D" w14:textId="77777777" w:rsidR="00E415EA" w:rsidRPr="00F4357C" w:rsidRDefault="00E415EA" w:rsidP="00F87B4E">
      <w:pPr>
        <w:widowControl w:val="0"/>
        <w:autoSpaceDE w:val="0"/>
        <w:autoSpaceDN w:val="0"/>
        <w:adjustRightInd w:val="0"/>
        <w:spacing w:line="319" w:lineRule="auto"/>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Ważna polisa OC na kwotę …………………………………………….</w:t>
      </w:r>
    </w:p>
    <w:p w14:paraId="4CFB5DB4" w14:textId="77777777" w:rsidR="00EA5044" w:rsidRPr="00F4357C" w:rsidRDefault="001209AD" w:rsidP="00F87B4E">
      <w:pPr>
        <w:spacing w:line="319" w:lineRule="auto"/>
        <w:rPr>
          <w:rFonts w:asciiTheme="minorHAnsi" w:hAnsiTheme="minorHAnsi" w:cstheme="minorHAnsi"/>
          <w:bCs/>
          <w:color w:val="000000" w:themeColor="text1"/>
          <w:szCs w:val="20"/>
        </w:rPr>
      </w:pPr>
      <w:r w:rsidRPr="00F4357C">
        <w:rPr>
          <w:rFonts w:asciiTheme="minorHAnsi" w:hAnsiTheme="minorHAnsi" w:cstheme="minorHAnsi"/>
          <w:bCs/>
          <w:color w:val="000000" w:themeColor="text1"/>
          <w:szCs w:val="20"/>
        </w:rPr>
        <w:t>Grupa towarowa PKWiU …………………………………………..</w:t>
      </w:r>
    </w:p>
    <w:p w14:paraId="6246A72B" w14:textId="77777777" w:rsidR="001209AD" w:rsidRPr="00F4357C" w:rsidRDefault="001209AD" w:rsidP="00F87B4E">
      <w:pPr>
        <w:spacing w:line="319" w:lineRule="auto"/>
        <w:rPr>
          <w:rFonts w:asciiTheme="minorHAnsi" w:hAnsiTheme="minorHAnsi" w:cstheme="minorHAnsi"/>
          <w:bCs/>
          <w:color w:val="000000" w:themeColor="text1"/>
          <w:szCs w:val="20"/>
        </w:rPr>
      </w:pPr>
    </w:p>
    <w:p w14:paraId="4B880239" w14:textId="77777777" w:rsidR="00FB0F40" w:rsidRPr="00F4357C" w:rsidRDefault="00FB0F40" w:rsidP="00F87B4E">
      <w:pPr>
        <w:widowControl w:val="0"/>
        <w:numPr>
          <w:ilvl w:val="0"/>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b/>
          <w:bCs/>
          <w:color w:val="000000" w:themeColor="text1"/>
          <w:szCs w:val="20"/>
        </w:rPr>
        <w:t>OŚWIADCZAMY</w:t>
      </w:r>
      <w:r w:rsidRPr="00F4357C">
        <w:rPr>
          <w:rFonts w:asciiTheme="minorHAnsi" w:eastAsia="Tahoma,Bold" w:hAnsiTheme="minorHAnsi" w:cstheme="minorHAnsi"/>
          <w:color w:val="000000" w:themeColor="text1"/>
          <w:szCs w:val="20"/>
        </w:rPr>
        <w:t xml:space="preserve">, że zapoznaliśmy się z </w:t>
      </w:r>
      <w:r w:rsidR="00BF5304" w:rsidRPr="00F4357C">
        <w:rPr>
          <w:rFonts w:asciiTheme="minorHAnsi" w:eastAsia="Tahoma,Bold" w:hAnsiTheme="minorHAnsi" w:cstheme="minorHAnsi"/>
          <w:color w:val="000000" w:themeColor="text1"/>
          <w:szCs w:val="20"/>
        </w:rPr>
        <w:t xml:space="preserve">zapytaniem   ofertowym </w:t>
      </w:r>
      <w:r w:rsidRPr="00F4357C">
        <w:rPr>
          <w:rFonts w:asciiTheme="minorHAnsi" w:eastAsia="Tahoma,Bold" w:hAnsiTheme="minorHAnsi" w:cstheme="minorHAnsi"/>
          <w:color w:val="000000" w:themeColor="text1"/>
          <w:szCs w:val="20"/>
        </w:rPr>
        <w:t xml:space="preserve"> oraz uznajemy się za związanych określonymi w nim postanowieniami i zasadami postępowania.</w:t>
      </w:r>
    </w:p>
    <w:p w14:paraId="3BCA2A3C" w14:textId="77777777" w:rsidR="0095195B" w:rsidRPr="00F4357C" w:rsidRDefault="0095195B" w:rsidP="00F87B4E">
      <w:pPr>
        <w:widowControl w:val="0"/>
        <w:autoSpaceDE w:val="0"/>
        <w:autoSpaceDN w:val="0"/>
        <w:adjustRightInd w:val="0"/>
        <w:spacing w:line="319" w:lineRule="auto"/>
        <w:jc w:val="both"/>
        <w:textAlignment w:val="baseline"/>
        <w:rPr>
          <w:rFonts w:asciiTheme="minorHAnsi" w:eastAsia="Tahoma,Bold" w:hAnsiTheme="minorHAnsi" w:cstheme="minorHAnsi"/>
          <w:color w:val="000000" w:themeColor="text1"/>
          <w:szCs w:val="20"/>
        </w:rPr>
      </w:pPr>
    </w:p>
    <w:p w14:paraId="55C31E5B" w14:textId="77777777" w:rsidR="00FB0F40" w:rsidRPr="00F4357C" w:rsidRDefault="00FB0F40" w:rsidP="00F87B4E">
      <w:pPr>
        <w:widowControl w:val="0"/>
        <w:numPr>
          <w:ilvl w:val="0"/>
          <w:numId w:val="1"/>
        </w:numPr>
        <w:autoSpaceDE w:val="0"/>
        <w:autoSpaceDN w:val="0"/>
        <w:adjustRightInd w:val="0"/>
        <w:spacing w:line="319" w:lineRule="auto"/>
        <w:ind w:left="0"/>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
          <w:bCs/>
          <w:color w:val="000000" w:themeColor="text1"/>
          <w:szCs w:val="20"/>
        </w:rPr>
        <w:t>NINIEJSZYM SKŁADAMY</w:t>
      </w:r>
      <w:r w:rsidRPr="00F4357C">
        <w:rPr>
          <w:rFonts w:asciiTheme="minorHAnsi" w:eastAsia="Tahoma,Bold" w:hAnsiTheme="minorHAnsi" w:cstheme="minorHAnsi"/>
          <w:bCs/>
          <w:color w:val="000000" w:themeColor="text1"/>
          <w:szCs w:val="20"/>
        </w:rPr>
        <w:t>:</w:t>
      </w:r>
    </w:p>
    <w:p w14:paraId="39706BBD" w14:textId="77777777" w:rsidR="00CB09E1" w:rsidRPr="00F4357C" w:rsidRDefault="00BD6A5B" w:rsidP="00F87B4E">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Szczegółowy zakres przedmiotu oferty</w:t>
      </w:r>
      <w:r w:rsidR="00866B87" w:rsidRPr="00F4357C">
        <w:rPr>
          <w:rFonts w:asciiTheme="minorHAnsi" w:eastAsia="Tahoma,Bold" w:hAnsiTheme="minorHAnsi" w:cstheme="minorHAnsi"/>
          <w:bCs/>
          <w:color w:val="000000" w:themeColor="text1"/>
          <w:szCs w:val="20"/>
        </w:rPr>
        <w:t>.</w:t>
      </w:r>
    </w:p>
    <w:p w14:paraId="28E213F8" w14:textId="77777777" w:rsidR="00410CC8" w:rsidRPr="00F4357C" w:rsidRDefault="00410CC8" w:rsidP="00F87B4E">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Termin wykonania przedmiotu zamówienia</w:t>
      </w:r>
    </w:p>
    <w:p w14:paraId="0424D090" w14:textId="77777777" w:rsidR="00EA0642" w:rsidRPr="00F4357C" w:rsidRDefault="00866B87" w:rsidP="00617A89">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 xml:space="preserve">Wynagrodzenie ofertowe </w:t>
      </w:r>
      <w:r w:rsidR="007E67B6" w:rsidRPr="00F4357C">
        <w:rPr>
          <w:rFonts w:asciiTheme="minorHAnsi" w:eastAsia="Tahoma,Bold" w:hAnsiTheme="minorHAnsi" w:cstheme="minorHAnsi"/>
          <w:bCs/>
          <w:color w:val="000000" w:themeColor="text1"/>
          <w:szCs w:val="20"/>
        </w:rPr>
        <w:t>ryczałtowe</w:t>
      </w:r>
      <w:r w:rsidR="00CB09E1" w:rsidRPr="00F4357C">
        <w:rPr>
          <w:rFonts w:asciiTheme="minorHAnsi" w:eastAsia="Tahoma,Bold" w:hAnsiTheme="minorHAnsi" w:cstheme="minorHAnsi"/>
          <w:bCs/>
          <w:color w:val="000000" w:themeColor="text1"/>
          <w:szCs w:val="20"/>
        </w:rPr>
        <w:t xml:space="preserve"> (wzór - </w:t>
      </w:r>
      <w:r w:rsidR="00CB09E1" w:rsidRPr="00F4357C">
        <w:rPr>
          <w:rFonts w:asciiTheme="minorHAnsi" w:hAnsiTheme="minorHAnsi" w:cstheme="minorHAnsi"/>
          <w:color w:val="000000" w:themeColor="text1"/>
          <w:szCs w:val="20"/>
        </w:rPr>
        <w:t>Załącznik do formularza oferty)</w:t>
      </w:r>
    </w:p>
    <w:p w14:paraId="1361D206" w14:textId="77777777" w:rsidR="00FB0F40" w:rsidRPr="00F4357C" w:rsidRDefault="00FB0F40" w:rsidP="00F87B4E">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Opis profilu działalności oferenta.</w:t>
      </w:r>
    </w:p>
    <w:p w14:paraId="2AC2DC04" w14:textId="77777777" w:rsidR="00866B87" w:rsidRPr="00F4357C" w:rsidRDefault="00866B87" w:rsidP="00F87B4E">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Aktualny odpis z KRS lub oświadczenie o prowadzeniu działalności gospodarczej.</w:t>
      </w:r>
    </w:p>
    <w:p w14:paraId="107F42E6" w14:textId="77777777" w:rsidR="00AE7851" w:rsidRPr="00F4357C" w:rsidRDefault="00AE7851" w:rsidP="00F87B4E">
      <w:pPr>
        <w:pStyle w:val="Akapitzlist"/>
        <w:widowControl w:val="0"/>
        <w:numPr>
          <w:ilvl w:val="1"/>
          <w:numId w:val="1"/>
        </w:numPr>
        <w:autoSpaceDE w:val="0"/>
        <w:autoSpaceDN w:val="0"/>
        <w:adjustRightInd w:val="0"/>
        <w:spacing w:after="0" w:line="319" w:lineRule="auto"/>
        <w:ind w:left="0" w:hanging="633"/>
        <w:contextualSpacing w:val="0"/>
        <w:jc w:val="both"/>
        <w:textAlignment w:val="baseline"/>
        <w:rPr>
          <w:rFonts w:asciiTheme="minorHAnsi" w:eastAsia="Tahoma,Bold" w:hAnsiTheme="minorHAnsi" w:cstheme="minorHAnsi"/>
          <w:bCs/>
          <w:color w:val="000000" w:themeColor="text1"/>
          <w:sz w:val="20"/>
          <w:szCs w:val="20"/>
        </w:rPr>
      </w:pPr>
      <w:r w:rsidRPr="00F4357C">
        <w:rPr>
          <w:rFonts w:asciiTheme="minorHAnsi" w:eastAsia="Tahoma,Bold" w:hAnsiTheme="minorHAnsi" w:cstheme="minorHAnsi"/>
          <w:bCs/>
          <w:color w:val="000000" w:themeColor="text1"/>
          <w:sz w:val="20"/>
          <w:szCs w:val="20"/>
        </w:rPr>
        <w:t xml:space="preserve">Referencje dla wykonanych usług o profilu zbliżonym do usług będących przedmiotem przetargu zgodnie z wymaganiami przedstawionymi w SIWZ. </w:t>
      </w:r>
    </w:p>
    <w:p w14:paraId="7D3622EE" w14:textId="77777777" w:rsidR="00327F56" w:rsidRPr="00F4357C" w:rsidRDefault="00090562" w:rsidP="00F87B4E">
      <w:pPr>
        <w:widowControl w:val="0"/>
        <w:numPr>
          <w:ilvl w:val="1"/>
          <w:numId w:val="1"/>
        </w:numPr>
        <w:autoSpaceDE w:val="0"/>
        <w:autoSpaceDN w:val="0"/>
        <w:adjustRightInd w:val="0"/>
        <w:spacing w:line="319" w:lineRule="auto"/>
        <w:ind w:left="0" w:hanging="633"/>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Oś</w:t>
      </w:r>
      <w:r w:rsidR="0095195B" w:rsidRPr="00F4357C">
        <w:rPr>
          <w:rFonts w:asciiTheme="minorHAnsi" w:eastAsia="Tahoma,Bold" w:hAnsiTheme="minorHAnsi" w:cstheme="minorHAnsi"/>
          <w:bCs/>
          <w:color w:val="000000" w:themeColor="text1"/>
          <w:szCs w:val="20"/>
        </w:rPr>
        <w:t>wiadczenia:</w:t>
      </w:r>
    </w:p>
    <w:p w14:paraId="20E6F934" w14:textId="77777777" w:rsidR="00D176B5" w:rsidRPr="00F4357C" w:rsidRDefault="00D176B5" w:rsidP="00F87B4E">
      <w:pPr>
        <w:pStyle w:val="Akapitzlist"/>
        <w:widowControl w:val="0"/>
        <w:numPr>
          <w:ilvl w:val="2"/>
          <w:numId w:val="1"/>
        </w:numPr>
        <w:autoSpaceDE w:val="0"/>
        <w:autoSpaceDN w:val="0"/>
        <w:adjustRightInd w:val="0"/>
        <w:spacing w:after="0" w:line="319" w:lineRule="auto"/>
        <w:ind w:left="0" w:hanging="840"/>
        <w:contextualSpacing w:val="0"/>
        <w:jc w:val="both"/>
        <w:textAlignment w:val="baseline"/>
        <w:rPr>
          <w:rFonts w:asciiTheme="minorHAnsi" w:eastAsia="Tahoma,Bold" w:hAnsiTheme="minorHAnsi" w:cstheme="minorHAnsi"/>
          <w:bCs/>
          <w:color w:val="000000" w:themeColor="text1"/>
          <w:sz w:val="20"/>
          <w:szCs w:val="20"/>
        </w:rPr>
      </w:pPr>
      <w:r w:rsidRPr="00F4357C">
        <w:rPr>
          <w:rFonts w:asciiTheme="minorHAnsi" w:eastAsia="Tahoma,Bold" w:hAnsiTheme="minorHAnsi" w:cstheme="minorHAnsi"/>
          <w:bCs/>
          <w:color w:val="000000" w:themeColor="text1"/>
          <w:sz w:val="20"/>
          <w:szCs w:val="20"/>
        </w:rPr>
        <w:t>Oświadczenie że oferent jest czynnym podatnikiem VAT zgodnie z postanowieniami ustawy o podatku VAT.</w:t>
      </w:r>
    </w:p>
    <w:p w14:paraId="57F2F35D" w14:textId="77777777"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Oświadczenie o niezaleganiu z podatkami,</w:t>
      </w:r>
    </w:p>
    <w:p w14:paraId="1E6F2ED3" w14:textId="77777777"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zapoznaniu się z Ogłoszeniem i otrzymaniem wszelkich informacji koniecznych do przygotowania oferty,</w:t>
      </w:r>
    </w:p>
    <w:p w14:paraId="2A6407AE" w14:textId="77777777"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14:paraId="5A876C6F" w14:textId="77777777"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posiadaniu niezbędnej wiedzy i doświadczenia oraz dysponowania potencjałem technicznym i personelem zdolnym do wykonania zamówienia.</w:t>
      </w:r>
    </w:p>
    <w:p w14:paraId="1857D071" w14:textId="77777777"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kompletności oferty pod względem dokumentacji, koniecznej do zawarcia umowy,</w:t>
      </w:r>
    </w:p>
    <w:p w14:paraId="7BE44B06" w14:textId="77777777"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spełnieniu wszystkich wymagań Zamawiającego określonych specyfikacji,</w:t>
      </w:r>
    </w:p>
    <w:p w14:paraId="001F2C6E" w14:textId="77777777"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14:paraId="46F82631" w14:textId="77777777" w:rsidR="00D176B5" w:rsidRPr="00F4357C" w:rsidRDefault="00D176B5" w:rsidP="00F87B4E">
      <w:pPr>
        <w:pStyle w:val="Akapitzlist"/>
        <w:numPr>
          <w:ilvl w:val="2"/>
          <w:numId w:val="1"/>
        </w:numPr>
        <w:spacing w:after="0" w:line="319" w:lineRule="auto"/>
        <w:ind w:left="0" w:hanging="709"/>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 xml:space="preserve">o wykonaniu zamówienia </w:t>
      </w:r>
      <w:r w:rsidRPr="00F4357C">
        <w:rPr>
          <w:rFonts w:asciiTheme="minorHAnsi" w:hAnsiTheme="minorHAnsi" w:cstheme="minorHAnsi"/>
          <w:color w:val="000000" w:themeColor="text1"/>
          <w:sz w:val="20"/>
          <w:szCs w:val="20"/>
          <w:lang w:eastAsia="ja-JP"/>
        </w:rPr>
        <w:fldChar w:fldCharType="begin">
          <w:ffData>
            <w:name w:val="Wybór1"/>
            <w:enabled/>
            <w:calcOnExit w:val="0"/>
            <w:checkBox>
              <w:sizeAuto/>
              <w:default w:val="0"/>
            </w:checkBox>
          </w:ffData>
        </w:fldChar>
      </w:r>
      <w:r w:rsidRPr="00F4357C">
        <w:rPr>
          <w:rFonts w:asciiTheme="minorHAnsi" w:hAnsiTheme="minorHAnsi" w:cstheme="minorHAnsi"/>
          <w:color w:val="000000" w:themeColor="text1"/>
          <w:sz w:val="20"/>
          <w:szCs w:val="20"/>
          <w:lang w:eastAsia="ja-JP"/>
        </w:rPr>
        <w:instrText xml:space="preserve"> FORMCHECKBOX </w:instrText>
      </w:r>
      <w:r w:rsidR="00594446">
        <w:rPr>
          <w:rFonts w:asciiTheme="minorHAnsi" w:hAnsiTheme="minorHAnsi" w:cstheme="minorHAnsi"/>
          <w:color w:val="000000" w:themeColor="text1"/>
          <w:sz w:val="20"/>
          <w:szCs w:val="20"/>
          <w:lang w:eastAsia="ja-JP"/>
        </w:rPr>
      </w:r>
      <w:r w:rsidR="00594446">
        <w:rPr>
          <w:rFonts w:asciiTheme="minorHAnsi" w:hAnsiTheme="minorHAnsi" w:cstheme="minorHAnsi"/>
          <w:color w:val="000000" w:themeColor="text1"/>
          <w:sz w:val="20"/>
          <w:szCs w:val="20"/>
          <w:lang w:eastAsia="ja-JP"/>
        </w:rPr>
        <w:fldChar w:fldCharType="separate"/>
      </w:r>
      <w:r w:rsidRPr="00F4357C">
        <w:rPr>
          <w:rFonts w:asciiTheme="minorHAnsi" w:hAnsiTheme="minorHAnsi" w:cstheme="minorHAnsi"/>
          <w:color w:val="000000" w:themeColor="text1"/>
          <w:sz w:val="20"/>
          <w:szCs w:val="20"/>
          <w:lang w:eastAsia="ja-JP"/>
        </w:rPr>
        <w:fldChar w:fldCharType="end"/>
      </w:r>
      <w:r w:rsidRPr="00F4357C">
        <w:rPr>
          <w:rFonts w:asciiTheme="minorHAnsi" w:hAnsiTheme="minorHAnsi" w:cstheme="minorHAnsi"/>
          <w:color w:val="000000" w:themeColor="text1"/>
          <w:sz w:val="20"/>
          <w:szCs w:val="20"/>
          <w:lang w:eastAsia="ja-JP"/>
        </w:rPr>
        <w:t xml:space="preserve"> samodzielnie / </w:t>
      </w:r>
      <w:r w:rsidRPr="00F4357C">
        <w:rPr>
          <w:rFonts w:asciiTheme="minorHAnsi" w:hAnsiTheme="minorHAnsi" w:cstheme="minorHAnsi"/>
          <w:color w:val="000000" w:themeColor="text1"/>
          <w:sz w:val="20"/>
          <w:szCs w:val="20"/>
          <w:lang w:eastAsia="ja-JP"/>
        </w:rPr>
        <w:fldChar w:fldCharType="begin">
          <w:ffData>
            <w:name w:val="Wybór2"/>
            <w:enabled/>
            <w:calcOnExit w:val="0"/>
            <w:checkBox>
              <w:sizeAuto/>
              <w:default w:val="0"/>
            </w:checkBox>
          </w:ffData>
        </w:fldChar>
      </w:r>
      <w:r w:rsidRPr="00F4357C">
        <w:rPr>
          <w:rFonts w:asciiTheme="minorHAnsi" w:hAnsiTheme="minorHAnsi" w:cstheme="minorHAnsi"/>
          <w:color w:val="000000" w:themeColor="text1"/>
          <w:sz w:val="20"/>
          <w:szCs w:val="20"/>
          <w:lang w:eastAsia="ja-JP"/>
        </w:rPr>
        <w:instrText xml:space="preserve"> FORMCHECKBOX </w:instrText>
      </w:r>
      <w:r w:rsidR="00594446">
        <w:rPr>
          <w:rFonts w:asciiTheme="minorHAnsi" w:hAnsiTheme="minorHAnsi" w:cstheme="minorHAnsi"/>
          <w:color w:val="000000" w:themeColor="text1"/>
          <w:sz w:val="20"/>
          <w:szCs w:val="20"/>
          <w:lang w:eastAsia="ja-JP"/>
        </w:rPr>
      </w:r>
      <w:r w:rsidR="00594446">
        <w:rPr>
          <w:rFonts w:asciiTheme="minorHAnsi" w:hAnsiTheme="minorHAnsi" w:cstheme="minorHAnsi"/>
          <w:color w:val="000000" w:themeColor="text1"/>
          <w:sz w:val="20"/>
          <w:szCs w:val="20"/>
          <w:lang w:eastAsia="ja-JP"/>
        </w:rPr>
        <w:fldChar w:fldCharType="separate"/>
      </w:r>
      <w:r w:rsidRPr="00F4357C">
        <w:rPr>
          <w:rFonts w:asciiTheme="minorHAnsi" w:hAnsiTheme="minorHAnsi" w:cstheme="minorHAnsi"/>
          <w:color w:val="000000" w:themeColor="text1"/>
          <w:sz w:val="20"/>
          <w:szCs w:val="20"/>
          <w:lang w:eastAsia="ja-JP"/>
        </w:rPr>
        <w:fldChar w:fldCharType="end"/>
      </w:r>
      <w:r w:rsidRPr="00F4357C">
        <w:rPr>
          <w:rFonts w:asciiTheme="minorHAnsi" w:hAnsiTheme="minorHAnsi" w:cstheme="minorHAnsi"/>
          <w:color w:val="000000" w:themeColor="text1"/>
          <w:sz w:val="20"/>
          <w:szCs w:val="20"/>
          <w:lang w:eastAsia="ja-JP"/>
        </w:rPr>
        <w:t xml:space="preserve"> z udziałem podwykonawców</w:t>
      </w:r>
    </w:p>
    <w:p w14:paraId="38DE026A"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związaniu niniejszą ofertą przez okres co najmniej 90 dni od daty upływu terminu składania ofert.</w:t>
      </w:r>
    </w:p>
    <w:p w14:paraId="380F71DA"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niezaleganiu z podatkami oraz ze składkami na ubezpieczenie zdrowotne lub społeczne.</w:t>
      </w:r>
    </w:p>
    <w:p w14:paraId="438F8DC3"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znajdowaniu  się w sytuacji ekonomicznej i finansowej zapewniającej wykonanie zamówienia.</w:t>
      </w:r>
    </w:p>
    <w:p w14:paraId="753E5C4F"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lastRenderedPageBreak/>
        <w:t xml:space="preserve">Oświadczenie </w:t>
      </w:r>
      <w:r w:rsidRPr="00F4357C">
        <w:rPr>
          <w:rFonts w:asciiTheme="minorHAnsi" w:hAnsiTheme="minorHAnsi" w:cstheme="minorHAnsi"/>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7468472B"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nie podleganiu wykluczeniu z postępowania.</w:t>
      </w:r>
    </w:p>
    <w:p w14:paraId="5F7F4237"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posiadaniu ubezpieczenia od Odpowiedzialności Cywilnej w zakresie prowadzonej działalności związanej z przedmiotem zamówienia (poza polisami obowiązkowymi OC) lub oświadczenie, że oferent będzie posiadał taką polisę przez cały okres wykonania świadczenia usług.</w:t>
      </w:r>
    </w:p>
    <w:p w14:paraId="301C3317"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wyrażeniu zgodny na ocenę zdolności wykonawcy do spełnienia określonych wymagań w zakresie jakości, środowiska oraz bezpieczeństwa i higieny pracy,</w:t>
      </w:r>
    </w:p>
    <w:p w14:paraId="44E0BD8A"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Oświadczenie</w:t>
      </w:r>
      <w:r w:rsidRPr="00F4357C">
        <w:rPr>
          <w:rFonts w:asciiTheme="minorHAnsi" w:hAnsiTheme="minorHAnsi" w:cstheme="minorHAnsi"/>
          <w:color w:val="000000" w:themeColor="text1"/>
          <w:sz w:val="20"/>
          <w:szCs w:val="20"/>
          <w:lang w:eastAsia="ja-JP"/>
        </w:rPr>
        <w:t xml:space="preserve"> o posiadaniu certyfikatu z zakresu jakości, ochrony środowiska oraz bezpieczeństwa i higieny pracy lub ich braku,</w:t>
      </w:r>
    </w:p>
    <w:p w14:paraId="7CD43C35"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wykonaniu przedmiotu zamówienia zgodnie z obowiązującymi przepisami ochrony środowiska oraz bezpieczeństwa i higieny pracy,</w:t>
      </w:r>
    </w:p>
    <w:p w14:paraId="7516BEBA"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lang w:eastAsia="ja-JP"/>
        </w:rPr>
        <w:t>o zastosowaniu rozwiązań spełniających warunki norm jakościowych,</w:t>
      </w:r>
    </w:p>
    <w:p w14:paraId="049FE0FB"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Oświadczenie</w:t>
      </w:r>
      <w:r w:rsidRPr="00F4357C">
        <w:rPr>
          <w:rFonts w:asciiTheme="minorHAnsi" w:hAnsiTheme="minorHAnsi" w:cstheme="minorHAnsi"/>
          <w:color w:val="000000" w:themeColor="text1"/>
          <w:sz w:val="20"/>
          <w:szCs w:val="20"/>
          <w:lang w:eastAsia="ja-JP"/>
        </w:rPr>
        <w:t xml:space="preserve"> o zastosowaniu narzędzi spełniających warunki zgodne z wymogami bhp i ochrony środowiska,</w:t>
      </w:r>
    </w:p>
    <w:p w14:paraId="0486B6F5"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u w:val="single"/>
          <w:lang w:eastAsia="ja-JP"/>
        </w:rPr>
      </w:pPr>
      <w:r w:rsidRPr="00F4357C">
        <w:rPr>
          <w:rFonts w:asciiTheme="minorHAnsi" w:eastAsia="Tahoma,Bold" w:hAnsiTheme="minorHAnsi" w:cstheme="minorHAnsi"/>
          <w:bCs/>
          <w:color w:val="000000" w:themeColor="text1"/>
          <w:sz w:val="20"/>
          <w:szCs w:val="20"/>
        </w:rPr>
        <w:t xml:space="preserve">Oświadczamy, </w:t>
      </w:r>
      <w:r w:rsidRPr="00F4357C">
        <w:rPr>
          <w:rFonts w:asciiTheme="minorHAnsi" w:hAnsiTheme="minorHAnsi" w:cstheme="minorHAnsi"/>
          <w:color w:val="000000" w:themeColor="text1"/>
          <w:sz w:val="20"/>
          <w:szCs w:val="20"/>
          <w:u w:val="single"/>
          <w:lang w:eastAsia="ja-JP"/>
        </w:rPr>
        <w:t>że akceptujemy  projekt  umowy  i zobowiązujemy się  do  jej  podpisania w  przypadku   wyboru   jego  oferty w  miejscu  i   terminie   wyznaczonym   przez   Zamawiającego</w:t>
      </w:r>
    </w:p>
    <w:p w14:paraId="3F258A34"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eastAsia="Tahoma,Bold" w:hAnsiTheme="minorHAnsi" w:cstheme="minorHAnsi"/>
          <w:bCs/>
          <w:color w:val="000000" w:themeColor="text1"/>
          <w:sz w:val="20"/>
          <w:szCs w:val="20"/>
        </w:rPr>
        <w:t xml:space="preserve">Oświadczenie </w:t>
      </w:r>
      <w:r w:rsidRPr="00F4357C">
        <w:rPr>
          <w:rFonts w:asciiTheme="minorHAnsi" w:hAnsiTheme="minorHAnsi" w:cstheme="minorHAnsi"/>
          <w:color w:val="000000" w:themeColor="text1"/>
          <w:sz w:val="20"/>
          <w:szCs w:val="20"/>
        </w:rPr>
        <w:t>o wypełnieniu obowiązku informacyjnego przewidzianego w art. 13 lub art. 14 RODO wobec osób fizycznych, od których dane osobowe bezpośrednio lub pośrednio pozyskał, którego wzór stanowi załącznik nr  </w:t>
      </w:r>
      <w:r w:rsidR="00617A89" w:rsidRPr="00F4357C">
        <w:rPr>
          <w:rFonts w:asciiTheme="minorHAnsi" w:hAnsiTheme="minorHAnsi" w:cstheme="minorHAnsi"/>
          <w:color w:val="000000" w:themeColor="text1"/>
          <w:sz w:val="20"/>
          <w:szCs w:val="20"/>
        </w:rPr>
        <w:t>3</w:t>
      </w:r>
      <w:r w:rsidRPr="00F4357C">
        <w:rPr>
          <w:rFonts w:asciiTheme="minorHAnsi" w:hAnsiTheme="minorHAnsi" w:cstheme="minorHAnsi"/>
          <w:color w:val="000000" w:themeColor="text1"/>
          <w:sz w:val="20"/>
          <w:szCs w:val="20"/>
        </w:rPr>
        <w:t xml:space="preserve"> do ogłoszenia,</w:t>
      </w:r>
    </w:p>
    <w:p w14:paraId="1E33C562" w14:textId="77777777" w:rsidR="00D176B5" w:rsidRPr="00F4357C" w:rsidRDefault="00D176B5" w:rsidP="00F87B4E">
      <w:pPr>
        <w:pStyle w:val="Akapitzlist"/>
        <w:numPr>
          <w:ilvl w:val="2"/>
          <w:numId w:val="1"/>
        </w:numPr>
        <w:spacing w:after="0" w:line="319" w:lineRule="auto"/>
        <w:ind w:left="0" w:hanging="877"/>
        <w:contextualSpacing w:val="0"/>
        <w:jc w:val="both"/>
        <w:rPr>
          <w:rFonts w:asciiTheme="minorHAnsi" w:hAnsiTheme="minorHAnsi" w:cstheme="minorHAnsi"/>
          <w:color w:val="000000" w:themeColor="text1"/>
          <w:sz w:val="20"/>
          <w:szCs w:val="20"/>
          <w:lang w:eastAsia="ja-JP"/>
        </w:rPr>
      </w:pPr>
      <w:r w:rsidRPr="00F4357C">
        <w:rPr>
          <w:rFonts w:asciiTheme="minorHAnsi" w:hAnsiTheme="minorHAnsi" w:cstheme="minorHAnsi"/>
          <w:color w:val="000000" w:themeColor="text1"/>
          <w:sz w:val="20"/>
          <w:szCs w:val="20"/>
        </w:rPr>
        <w:t>w przypadku gdy oferent jest osobą fizyczną oświadczenia oferenta o wyrażeniu zgody na przetwarzanie przez Enea Elektrownia Połaniec S.A. danych osobowych, którego wzór stanowi załącznik nr 5 do ogłoszenia.</w:t>
      </w:r>
    </w:p>
    <w:p w14:paraId="432807EF" w14:textId="77777777" w:rsidR="00FB0F40" w:rsidRPr="00F4357C" w:rsidRDefault="00FB0F40" w:rsidP="00F87B4E">
      <w:pPr>
        <w:widowControl w:val="0"/>
        <w:numPr>
          <w:ilvl w:val="0"/>
          <w:numId w:val="1"/>
        </w:numPr>
        <w:autoSpaceDE w:val="0"/>
        <w:autoSpaceDN w:val="0"/>
        <w:adjustRightInd w:val="0"/>
        <w:spacing w:line="319" w:lineRule="auto"/>
        <w:ind w:left="0"/>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bCs/>
          <w:color w:val="000000" w:themeColor="text1"/>
          <w:szCs w:val="20"/>
          <w:vertAlign w:val="superscript"/>
        </w:rPr>
        <w:t>1</w:t>
      </w:r>
      <w:r w:rsidRPr="00F4357C">
        <w:rPr>
          <w:rFonts w:asciiTheme="minorHAnsi" w:eastAsia="Tahoma,Bold" w:hAnsiTheme="minorHAnsi" w:cstheme="minorHAnsi"/>
          <w:b/>
          <w:bCs/>
          <w:color w:val="000000" w:themeColor="text1"/>
          <w:szCs w:val="20"/>
        </w:rPr>
        <w:t xml:space="preserve">PEŁNOMOCNIKIEM oferentów </w:t>
      </w:r>
      <w:r w:rsidRPr="00F4357C">
        <w:rPr>
          <w:rFonts w:asciiTheme="minorHAnsi" w:eastAsia="Tahoma,Bold" w:hAnsiTheme="minorHAnsi" w:cstheme="minorHAnsi"/>
          <w:color w:val="000000" w:themeColor="text1"/>
          <w:szCs w:val="20"/>
        </w:rPr>
        <w:t>uprawnionym do reprezentowania wszystkich oferentów ubiegających się wspólnie o udzielenie zamówienia oraz do zawarcia umowy</w:t>
      </w:r>
      <w:r w:rsidRPr="00F4357C">
        <w:rPr>
          <w:rFonts w:asciiTheme="minorHAnsi" w:eastAsia="Tahoma,Bold" w:hAnsiTheme="minorHAnsi" w:cstheme="minorHAnsi"/>
          <w:color w:val="000000" w:themeColor="text1"/>
          <w:szCs w:val="20"/>
          <w:vertAlign w:val="superscript"/>
        </w:rPr>
        <w:t>2</w:t>
      </w:r>
      <w:r w:rsidRPr="00F4357C">
        <w:rPr>
          <w:rFonts w:asciiTheme="minorHAnsi" w:eastAsia="Tahoma,Bold" w:hAnsiTheme="minorHAnsi" w:cstheme="minorHAnsi"/>
          <w:color w:val="000000" w:themeColor="text1"/>
          <w:szCs w:val="20"/>
        </w:rPr>
        <w:t xml:space="preserve"> jest:____________________________________________________________</w:t>
      </w:r>
    </w:p>
    <w:p w14:paraId="71C532AA" w14:textId="77777777" w:rsidR="00FB0F40" w:rsidRPr="00F4357C" w:rsidRDefault="00FB0F40" w:rsidP="00F87B4E">
      <w:pPr>
        <w:pStyle w:val="Tekstprzypisudolnego"/>
        <w:spacing w:line="319" w:lineRule="auto"/>
        <w:rPr>
          <w:rFonts w:asciiTheme="minorHAnsi" w:hAnsiTheme="minorHAnsi" w:cstheme="minorHAnsi"/>
          <w:i/>
          <w:color w:val="000000" w:themeColor="text1"/>
        </w:rPr>
      </w:pPr>
      <w:r w:rsidRPr="00F4357C">
        <w:rPr>
          <w:rStyle w:val="Odwoanieprzypisudolnego"/>
          <w:rFonts w:asciiTheme="minorHAnsi" w:eastAsiaTheme="majorEastAsia" w:hAnsiTheme="minorHAnsi" w:cstheme="minorHAnsi"/>
          <w:i/>
          <w:color w:val="000000" w:themeColor="text1"/>
        </w:rPr>
        <w:footnoteRef/>
      </w:r>
      <w:r w:rsidRPr="00F4357C">
        <w:rPr>
          <w:rFonts w:asciiTheme="minorHAnsi" w:hAnsiTheme="minorHAnsi" w:cstheme="minorHAnsi"/>
          <w:i/>
          <w:color w:val="000000" w:themeColor="text1"/>
        </w:rPr>
        <w:t xml:space="preserve"> dotyczy oferentów wspólnie ubiegających się o udzielenie zamówienia</w:t>
      </w:r>
    </w:p>
    <w:p w14:paraId="3535919B" w14:textId="77777777" w:rsidR="00FB0F40" w:rsidRPr="00F4357C" w:rsidRDefault="00FB0F40" w:rsidP="00F87B4E">
      <w:pPr>
        <w:autoSpaceDE w:val="0"/>
        <w:autoSpaceDN w:val="0"/>
        <w:spacing w:line="319" w:lineRule="auto"/>
        <w:rPr>
          <w:rFonts w:asciiTheme="minorHAnsi" w:hAnsiTheme="minorHAnsi" w:cstheme="minorHAnsi"/>
          <w:i/>
          <w:color w:val="000000" w:themeColor="text1"/>
          <w:szCs w:val="20"/>
        </w:rPr>
      </w:pPr>
      <w:r w:rsidRPr="00F4357C">
        <w:rPr>
          <w:rFonts w:asciiTheme="minorHAnsi" w:hAnsiTheme="minorHAnsi" w:cstheme="minorHAnsi"/>
          <w:i/>
          <w:color w:val="000000" w:themeColor="text1"/>
          <w:szCs w:val="20"/>
          <w:vertAlign w:val="superscript"/>
        </w:rPr>
        <w:t>2</w:t>
      </w:r>
      <w:r w:rsidRPr="00F4357C">
        <w:rPr>
          <w:rFonts w:asciiTheme="minorHAnsi" w:hAnsiTheme="minorHAnsi" w:cstheme="minorHAnsi"/>
          <w:i/>
          <w:color w:val="000000" w:themeColor="text1"/>
          <w:szCs w:val="20"/>
        </w:rPr>
        <w:t xml:space="preserve"> niepotrzebne skreślić</w:t>
      </w:r>
    </w:p>
    <w:p w14:paraId="631FA5DF" w14:textId="77777777" w:rsidR="00FB0F40" w:rsidRPr="00F4357C" w:rsidRDefault="00C330C9" w:rsidP="00F87B4E">
      <w:pPr>
        <w:widowControl w:val="0"/>
        <w:numPr>
          <w:ilvl w:val="0"/>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bCs/>
          <w:color w:val="000000" w:themeColor="text1"/>
          <w:szCs w:val="20"/>
        </w:rPr>
        <w:t>N</w:t>
      </w:r>
      <w:r w:rsidR="00FB0F40" w:rsidRPr="00F4357C">
        <w:rPr>
          <w:rFonts w:asciiTheme="minorHAnsi" w:eastAsia="Tahoma,Bold" w:hAnsiTheme="minorHAnsi" w:cstheme="minorHAnsi"/>
          <w:color w:val="000000" w:themeColor="text1"/>
          <w:szCs w:val="20"/>
        </w:rPr>
        <w:t>iniejsz</w:t>
      </w:r>
      <w:r w:rsidRPr="00F4357C">
        <w:rPr>
          <w:rFonts w:asciiTheme="minorHAnsi" w:eastAsia="Tahoma,Bold" w:hAnsiTheme="minorHAnsi" w:cstheme="minorHAnsi"/>
          <w:color w:val="000000" w:themeColor="text1"/>
          <w:szCs w:val="20"/>
        </w:rPr>
        <w:t>ą ofertę</w:t>
      </w:r>
      <w:r w:rsidR="00FB0F40" w:rsidRPr="00F4357C">
        <w:rPr>
          <w:rFonts w:asciiTheme="minorHAnsi" w:eastAsia="Tahoma,Bold" w:hAnsiTheme="minorHAnsi" w:cstheme="minorHAnsi"/>
          <w:color w:val="000000" w:themeColor="text1"/>
          <w:szCs w:val="20"/>
        </w:rPr>
        <w:t xml:space="preserve"> wraz z załącznikami składamy na ___ kolejno ponumerowanych stronach.</w:t>
      </w:r>
    </w:p>
    <w:p w14:paraId="502B4F8D" w14:textId="77777777" w:rsidR="00FB0F40" w:rsidRPr="00F4357C" w:rsidRDefault="00FB0F40" w:rsidP="00F87B4E">
      <w:pPr>
        <w:widowControl w:val="0"/>
        <w:numPr>
          <w:ilvl w:val="0"/>
          <w:numId w:val="1"/>
        </w:numPr>
        <w:autoSpaceDE w:val="0"/>
        <w:autoSpaceDN w:val="0"/>
        <w:adjustRightInd w:val="0"/>
        <w:spacing w:line="319" w:lineRule="auto"/>
        <w:ind w:left="0"/>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b/>
          <w:bCs/>
          <w:color w:val="000000" w:themeColor="text1"/>
          <w:szCs w:val="20"/>
        </w:rPr>
        <w:t xml:space="preserve">ZAŁĄCZNIKAMI </w:t>
      </w:r>
      <w:r w:rsidRPr="00F4357C">
        <w:rPr>
          <w:rFonts w:asciiTheme="minorHAnsi" w:eastAsia="Tahoma,Bold" w:hAnsiTheme="minorHAnsi" w:cstheme="minorHAnsi"/>
          <w:color w:val="000000" w:themeColor="text1"/>
          <w:szCs w:val="20"/>
        </w:rPr>
        <w:t>do niniejsze</w:t>
      </w:r>
      <w:r w:rsidR="00C330C9" w:rsidRPr="00F4357C">
        <w:rPr>
          <w:rFonts w:asciiTheme="minorHAnsi" w:eastAsia="Tahoma,Bold" w:hAnsiTheme="minorHAnsi" w:cstheme="minorHAnsi"/>
          <w:color w:val="000000" w:themeColor="text1"/>
          <w:szCs w:val="20"/>
        </w:rPr>
        <w:t xml:space="preserve">j oferty </w:t>
      </w:r>
      <w:r w:rsidRPr="00F4357C">
        <w:rPr>
          <w:rFonts w:asciiTheme="minorHAnsi" w:eastAsia="Tahoma,Bold" w:hAnsiTheme="minorHAnsi" w:cstheme="minorHAnsi"/>
          <w:color w:val="000000" w:themeColor="text1"/>
          <w:szCs w:val="20"/>
        </w:rPr>
        <w:t xml:space="preserve"> są:</w:t>
      </w:r>
    </w:p>
    <w:p w14:paraId="2897B183" w14:textId="77777777" w:rsidR="00FB0F40" w:rsidRPr="00F4357C" w:rsidRDefault="00FB0F40" w:rsidP="00F87B4E">
      <w:pPr>
        <w:widowControl w:val="0"/>
        <w:autoSpaceDE w:val="0"/>
        <w:autoSpaceDN w:val="0"/>
        <w:adjustRightInd w:val="0"/>
        <w:spacing w:line="319" w:lineRule="auto"/>
        <w:jc w:val="both"/>
        <w:textAlignment w:val="baseline"/>
        <w:rPr>
          <w:rFonts w:asciiTheme="minorHAnsi" w:eastAsia="Tahoma,Bold" w:hAnsiTheme="minorHAnsi" w:cstheme="minorHAnsi"/>
          <w:color w:val="000000" w:themeColor="text1"/>
          <w:szCs w:val="20"/>
        </w:rPr>
      </w:pPr>
      <w:r w:rsidRPr="00F4357C">
        <w:rPr>
          <w:rFonts w:asciiTheme="minorHAnsi" w:eastAsia="Tahoma,Bold" w:hAnsiTheme="minorHAnsi" w:cstheme="minorHAnsi"/>
          <w:b/>
          <w:bCs/>
          <w:color w:val="000000" w:themeColor="text1"/>
          <w:szCs w:val="20"/>
        </w:rPr>
        <w:t xml:space="preserve">    </w:t>
      </w:r>
      <w:r w:rsidR="00BD6A5B" w:rsidRPr="00F4357C">
        <w:rPr>
          <w:rFonts w:asciiTheme="minorHAnsi" w:eastAsia="Tahoma,Bold" w:hAnsiTheme="minorHAnsi" w:cstheme="minorHAnsi"/>
          <w:b/>
          <w:bCs/>
          <w:color w:val="000000" w:themeColor="text1"/>
          <w:szCs w:val="20"/>
        </w:rPr>
        <w:t>Dok</w:t>
      </w:r>
      <w:r w:rsidR="0095195B" w:rsidRPr="00F4357C">
        <w:rPr>
          <w:rFonts w:asciiTheme="minorHAnsi" w:eastAsia="Tahoma,Bold" w:hAnsiTheme="minorHAnsi" w:cstheme="minorHAnsi"/>
          <w:b/>
          <w:bCs/>
          <w:color w:val="000000" w:themeColor="text1"/>
          <w:szCs w:val="20"/>
        </w:rPr>
        <w:t xml:space="preserve">umenty wymienione w pkt </w:t>
      </w:r>
      <w:r w:rsidR="001C580B" w:rsidRPr="00F4357C">
        <w:rPr>
          <w:rFonts w:asciiTheme="minorHAnsi" w:eastAsia="Tahoma,Bold" w:hAnsiTheme="minorHAnsi" w:cstheme="minorHAnsi"/>
          <w:b/>
          <w:bCs/>
          <w:color w:val="000000" w:themeColor="text1"/>
          <w:szCs w:val="20"/>
        </w:rPr>
        <w:t>4.</w:t>
      </w:r>
    </w:p>
    <w:p w14:paraId="5E81A789" w14:textId="77777777" w:rsidR="00FB0F40" w:rsidRPr="00F4357C" w:rsidRDefault="00FB0F40" w:rsidP="00F87B4E">
      <w:pPr>
        <w:spacing w:line="319" w:lineRule="auto"/>
        <w:rPr>
          <w:rFonts w:asciiTheme="minorHAnsi" w:hAnsiTheme="minorHAnsi" w:cstheme="minorHAnsi"/>
          <w:color w:val="000000" w:themeColor="text1"/>
          <w:szCs w:val="20"/>
        </w:rPr>
      </w:pPr>
      <w:r w:rsidRPr="00F4357C">
        <w:rPr>
          <w:rFonts w:asciiTheme="minorHAnsi" w:eastAsia="Tahoma,Bold" w:hAnsiTheme="minorHAnsi" w:cstheme="minorHAnsi"/>
          <w:color w:val="000000" w:themeColor="text1"/>
          <w:szCs w:val="20"/>
        </w:rPr>
        <w:t>__________________________________</w:t>
      </w:r>
      <w:r w:rsidRPr="00F4357C">
        <w:rPr>
          <w:rFonts w:asciiTheme="minorHAnsi" w:hAnsiTheme="minorHAnsi" w:cstheme="minorHAnsi"/>
          <w:color w:val="000000" w:themeColor="text1"/>
          <w:szCs w:val="20"/>
        </w:rPr>
        <w:t xml:space="preserve">    </w:t>
      </w:r>
      <w:r w:rsidRPr="00F4357C">
        <w:rPr>
          <w:rFonts w:asciiTheme="minorHAnsi" w:eastAsia="Tahoma,Bold" w:hAnsiTheme="minorHAnsi" w:cstheme="minorHAnsi"/>
          <w:color w:val="000000" w:themeColor="text1"/>
          <w:szCs w:val="20"/>
        </w:rPr>
        <w:t>__________________ dnia __ __ _____ roku</w:t>
      </w:r>
    </w:p>
    <w:p w14:paraId="2F050E68" w14:textId="77777777" w:rsidR="00EF1B10" w:rsidRPr="00F4357C" w:rsidRDefault="00F0524D" w:rsidP="00F87B4E">
      <w:pPr>
        <w:spacing w:line="319" w:lineRule="auto"/>
        <w:jc w:val="center"/>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 xml:space="preserve"> </w:t>
      </w:r>
    </w:p>
    <w:p w14:paraId="70068B3D" w14:textId="77777777" w:rsidR="00CB09E1" w:rsidRPr="00F4357C" w:rsidRDefault="00EF1B10" w:rsidP="00F87B4E">
      <w:pPr>
        <w:tabs>
          <w:tab w:val="left" w:pos="3402"/>
        </w:tabs>
        <w:spacing w:line="319" w:lineRule="auto"/>
        <w:jc w:val="right"/>
        <w:rPr>
          <w:rFonts w:asciiTheme="minorHAnsi" w:hAnsiTheme="minorHAnsi" w:cstheme="minorHAnsi"/>
          <w:b/>
          <w:color w:val="000000" w:themeColor="text1"/>
          <w:szCs w:val="20"/>
        </w:rPr>
      </w:pPr>
      <w:r w:rsidRPr="00F4357C">
        <w:rPr>
          <w:rFonts w:asciiTheme="minorHAnsi" w:eastAsia="Tahoma,Bold" w:hAnsiTheme="minorHAnsi" w:cstheme="minorHAnsi"/>
          <w:color w:val="000000" w:themeColor="text1"/>
          <w:szCs w:val="20"/>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F4357C" w14:paraId="3BC562CF" w14:textId="77777777" w:rsidTr="005A7BFC">
        <w:tc>
          <w:tcPr>
            <w:tcW w:w="9550" w:type="dxa"/>
          </w:tcPr>
          <w:p w14:paraId="46188CBC" w14:textId="77777777" w:rsidR="00CB09E1" w:rsidRPr="00F4357C" w:rsidRDefault="00CB09E1" w:rsidP="00F87B4E">
            <w:pPr>
              <w:spacing w:line="319" w:lineRule="auto"/>
              <w:jc w:val="right"/>
              <w:outlineLvl w:val="0"/>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lastRenderedPageBreak/>
              <w:br w:type="page"/>
              <w:t>Załącznik do formularza oferty</w:t>
            </w:r>
          </w:p>
          <w:p w14:paraId="36DBDF97" w14:textId="77777777" w:rsidR="00CB09E1" w:rsidRPr="00F4357C" w:rsidRDefault="00CB09E1" w:rsidP="00F87B4E">
            <w:pPr>
              <w:spacing w:line="319" w:lineRule="auto"/>
              <w:jc w:val="right"/>
              <w:outlineLvl w:val="0"/>
              <w:rPr>
                <w:rFonts w:asciiTheme="minorHAnsi" w:hAnsiTheme="minorHAnsi" w:cstheme="minorHAnsi"/>
                <w:b/>
                <w:color w:val="000000" w:themeColor="text1"/>
                <w:szCs w:val="20"/>
              </w:rPr>
            </w:pPr>
          </w:p>
          <w:p w14:paraId="2C1D6EC9" w14:textId="77777777" w:rsidR="00CB09E1" w:rsidRPr="00F4357C" w:rsidRDefault="00CB09E1" w:rsidP="00F87B4E">
            <w:pPr>
              <w:spacing w:line="319" w:lineRule="auto"/>
              <w:jc w:val="center"/>
              <w:outlineLvl w:val="0"/>
              <w:rPr>
                <w:rFonts w:asciiTheme="minorHAnsi" w:eastAsia="Tahoma,Bold" w:hAnsiTheme="minorHAnsi" w:cstheme="minorHAnsi"/>
                <w:b/>
                <w:bCs/>
                <w:color w:val="000000" w:themeColor="text1"/>
                <w:szCs w:val="20"/>
              </w:rPr>
            </w:pPr>
          </w:p>
          <w:p w14:paraId="002FE113" w14:textId="77777777" w:rsidR="00CB09E1" w:rsidRPr="00F4357C" w:rsidRDefault="00CB09E1" w:rsidP="00F87B4E">
            <w:pPr>
              <w:spacing w:line="319" w:lineRule="auto"/>
              <w:jc w:val="center"/>
              <w:outlineLvl w:val="0"/>
              <w:rPr>
                <w:rFonts w:asciiTheme="minorHAnsi" w:eastAsia="Tahoma,Bold" w:hAnsiTheme="minorHAnsi" w:cstheme="minorHAnsi"/>
                <w:b/>
                <w:bCs/>
                <w:color w:val="000000" w:themeColor="text1"/>
                <w:szCs w:val="20"/>
              </w:rPr>
            </w:pPr>
          </w:p>
          <w:p w14:paraId="47DA5764" w14:textId="77777777" w:rsidR="00CB09E1" w:rsidRPr="00F4357C" w:rsidRDefault="00CB09E1" w:rsidP="00F87B4E">
            <w:pPr>
              <w:spacing w:line="319" w:lineRule="auto"/>
              <w:jc w:val="center"/>
              <w:outlineLvl w:val="0"/>
              <w:rPr>
                <w:rFonts w:asciiTheme="minorHAnsi" w:eastAsia="Tahoma,Bold" w:hAnsiTheme="minorHAnsi" w:cstheme="minorHAnsi"/>
                <w:b/>
                <w:bCs/>
                <w:color w:val="000000" w:themeColor="text1"/>
                <w:szCs w:val="20"/>
              </w:rPr>
            </w:pPr>
            <w:r w:rsidRPr="00F4357C">
              <w:rPr>
                <w:rFonts w:asciiTheme="minorHAnsi" w:eastAsia="Tahoma,Bold" w:hAnsiTheme="minorHAnsi" w:cstheme="minorHAnsi"/>
                <w:b/>
                <w:bCs/>
                <w:color w:val="000000" w:themeColor="text1"/>
                <w:szCs w:val="20"/>
              </w:rPr>
              <w:t>WYNAGRODZENIE OFERTOWE</w:t>
            </w:r>
          </w:p>
          <w:p w14:paraId="1E5767BB" w14:textId="77777777" w:rsidR="00CB09E1" w:rsidRPr="00F4357C" w:rsidRDefault="00CB09E1" w:rsidP="00F87B4E">
            <w:pPr>
              <w:spacing w:line="319" w:lineRule="auto"/>
              <w:jc w:val="center"/>
              <w:outlineLvl w:val="0"/>
              <w:rPr>
                <w:rFonts w:asciiTheme="minorHAnsi" w:eastAsia="Tahoma,Bold" w:hAnsiTheme="minorHAnsi" w:cstheme="minorHAnsi"/>
                <w:b/>
                <w:bCs/>
                <w:color w:val="000000" w:themeColor="text1"/>
                <w:szCs w:val="20"/>
              </w:rPr>
            </w:pPr>
          </w:p>
          <w:p w14:paraId="1A332EFA" w14:textId="77777777" w:rsidR="00CB09E1" w:rsidRPr="00F4357C" w:rsidRDefault="00CB09E1" w:rsidP="00F87B4E">
            <w:pPr>
              <w:spacing w:line="319" w:lineRule="auto"/>
              <w:jc w:val="center"/>
              <w:outlineLvl w:val="0"/>
              <w:rPr>
                <w:rFonts w:asciiTheme="minorHAnsi" w:eastAsia="Tahoma,Bold" w:hAnsiTheme="minorHAnsi" w:cstheme="minorHAnsi"/>
                <w:b/>
                <w:bCs/>
                <w:color w:val="000000" w:themeColor="text1"/>
                <w:szCs w:val="20"/>
              </w:rPr>
            </w:pPr>
          </w:p>
          <w:p w14:paraId="389DEF95" w14:textId="77777777" w:rsidR="00861776" w:rsidRPr="00F4357C" w:rsidRDefault="00CB09E1" w:rsidP="005317F2">
            <w:pPr>
              <w:pStyle w:val="Akapitzlist"/>
              <w:spacing w:after="0" w:line="319" w:lineRule="auto"/>
              <w:ind w:left="0"/>
              <w:contextualSpacing w:val="0"/>
              <w:jc w:val="both"/>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 xml:space="preserve">Za  </w:t>
            </w:r>
            <w:r w:rsidR="004F5BF1" w:rsidRPr="004F5BF1">
              <w:rPr>
                <w:rFonts w:asciiTheme="minorHAnsi" w:eastAsia="Tahoma,Bold" w:hAnsiTheme="minorHAnsi" w:cstheme="minorHAnsi"/>
                <w:b/>
                <w:bCs/>
                <w:color w:val="000000" w:themeColor="text1"/>
                <w:szCs w:val="20"/>
              </w:rPr>
              <w:t>o</w:t>
            </w:r>
            <w:r w:rsidR="004F5BF1" w:rsidRPr="00504A28">
              <w:rPr>
                <w:rFonts w:asciiTheme="minorHAnsi" w:hAnsiTheme="minorHAnsi" w:cstheme="minorHAnsi"/>
                <w:b/>
                <w:sz w:val="20"/>
                <w:szCs w:val="20"/>
              </w:rPr>
              <w:t xml:space="preserve">kreślenie  </w:t>
            </w:r>
            <w:r w:rsidR="005317F2" w:rsidRPr="00D9105A">
              <w:rPr>
                <w:rFonts w:asciiTheme="minorHAnsi" w:hAnsiTheme="minorHAnsi" w:cstheme="minorHAnsi"/>
                <w:b/>
                <w:sz w:val="20"/>
                <w:szCs w:val="20"/>
              </w:rPr>
              <w:t xml:space="preserve">wartości rynkowej stawek czynszu (w zł/m2) za najem i dzierżawę budynków, pomieszczeń, urządzeń, placów oraz gruntów położonych na terenie elektrowni </w:t>
            </w:r>
            <w:r w:rsidR="005317F2">
              <w:rPr>
                <w:rFonts w:asciiTheme="minorHAnsi" w:hAnsiTheme="minorHAnsi" w:cstheme="minorHAnsi"/>
                <w:b/>
                <w:sz w:val="20"/>
                <w:szCs w:val="20"/>
              </w:rPr>
              <w:t xml:space="preserve">i poza </w:t>
            </w:r>
            <w:r w:rsidR="005317F2" w:rsidRPr="005317F2">
              <w:rPr>
                <w:rFonts w:asciiTheme="minorHAnsi" w:hAnsiTheme="minorHAnsi" w:cstheme="minorHAnsi"/>
                <w:b/>
                <w:sz w:val="20"/>
                <w:szCs w:val="20"/>
              </w:rPr>
              <w:t xml:space="preserve">ogrodzeniem </w:t>
            </w:r>
            <w:r w:rsidRPr="005317F2">
              <w:rPr>
                <w:rFonts w:asciiTheme="minorHAnsi" w:eastAsia="Tahoma,Bold" w:hAnsiTheme="minorHAnsi" w:cstheme="minorHAnsi"/>
                <w:bCs/>
                <w:color w:val="000000" w:themeColor="text1"/>
                <w:sz w:val="20"/>
                <w:szCs w:val="20"/>
              </w:rPr>
              <w:t>oferujemy</w:t>
            </w:r>
            <w:r w:rsidR="00861776" w:rsidRPr="005317F2">
              <w:rPr>
                <w:rFonts w:asciiTheme="minorHAnsi" w:eastAsia="Tahoma,Bold" w:hAnsiTheme="minorHAnsi" w:cstheme="minorHAnsi"/>
                <w:bCs/>
                <w:color w:val="000000" w:themeColor="text1"/>
                <w:sz w:val="20"/>
                <w:szCs w:val="20"/>
              </w:rPr>
              <w:t>:</w:t>
            </w:r>
          </w:p>
          <w:p w14:paraId="1DFCFAE7" w14:textId="77777777" w:rsidR="00861776" w:rsidRPr="00F4357C" w:rsidRDefault="00CB09E1" w:rsidP="00F87B4E">
            <w:pPr>
              <w:spacing w:line="319" w:lineRule="auto"/>
              <w:rPr>
                <w:rFonts w:asciiTheme="minorHAnsi" w:eastAsia="Calibri" w:hAnsiTheme="minorHAnsi" w:cstheme="minorHAnsi"/>
                <w:color w:val="000000" w:themeColor="text1"/>
                <w:szCs w:val="20"/>
              </w:rPr>
            </w:pPr>
            <w:r w:rsidRPr="00F4357C">
              <w:rPr>
                <w:rFonts w:asciiTheme="minorHAnsi" w:eastAsia="Tahoma,Bold" w:hAnsiTheme="minorHAnsi" w:cstheme="minorHAnsi"/>
                <w:bCs/>
                <w:color w:val="000000" w:themeColor="text1"/>
                <w:szCs w:val="20"/>
              </w:rPr>
              <w:t xml:space="preserve"> </w:t>
            </w:r>
          </w:p>
          <w:p w14:paraId="0D32263F" w14:textId="072404C8" w:rsidR="00861776" w:rsidRPr="00F4357C" w:rsidRDefault="008C3C6D" w:rsidP="00683BC4">
            <w:pPr>
              <w:pStyle w:val="Akapitzlist"/>
              <w:numPr>
                <w:ilvl w:val="0"/>
                <w:numId w:val="12"/>
              </w:numPr>
              <w:spacing w:after="0" w:line="319" w:lineRule="auto"/>
              <w:ind w:left="0"/>
              <w:rPr>
                <w:rFonts w:asciiTheme="minorHAnsi" w:hAnsiTheme="minorHAnsi" w:cstheme="minorHAnsi"/>
                <w:color w:val="000000" w:themeColor="text1"/>
                <w:sz w:val="20"/>
                <w:szCs w:val="20"/>
              </w:rPr>
            </w:pPr>
            <w:r w:rsidRPr="00F4357C">
              <w:rPr>
                <w:rFonts w:asciiTheme="minorHAnsi" w:eastAsia="Tahoma,Bold" w:hAnsiTheme="minorHAnsi" w:cstheme="minorHAnsi"/>
                <w:bCs/>
                <w:color w:val="000000" w:themeColor="text1"/>
                <w:sz w:val="20"/>
                <w:szCs w:val="20"/>
              </w:rPr>
              <w:t>W</w:t>
            </w:r>
            <w:r w:rsidR="005317F2">
              <w:rPr>
                <w:rFonts w:asciiTheme="minorHAnsi" w:eastAsia="Tahoma,Bold" w:hAnsiTheme="minorHAnsi" w:cstheme="minorHAnsi"/>
                <w:bCs/>
                <w:color w:val="000000" w:themeColor="text1"/>
                <w:sz w:val="20"/>
                <w:szCs w:val="20"/>
              </w:rPr>
              <w:t>ynagrodzenie  ryczałtowo-jednostkowe</w:t>
            </w:r>
            <w:r w:rsidR="00CB09E1" w:rsidRPr="00F4357C">
              <w:rPr>
                <w:rFonts w:asciiTheme="minorHAnsi" w:eastAsia="Tahoma,Bold" w:hAnsiTheme="minorHAnsi" w:cstheme="minorHAnsi"/>
                <w:bCs/>
                <w:color w:val="000000" w:themeColor="text1"/>
                <w:sz w:val="20"/>
                <w:szCs w:val="20"/>
              </w:rPr>
              <w:t xml:space="preserve"> w</w:t>
            </w:r>
            <w:r w:rsidR="005317F2">
              <w:rPr>
                <w:rFonts w:asciiTheme="minorHAnsi" w:eastAsia="Tahoma,Bold" w:hAnsiTheme="minorHAnsi" w:cstheme="minorHAnsi"/>
                <w:bCs/>
                <w:color w:val="000000" w:themeColor="text1"/>
                <w:sz w:val="20"/>
                <w:szCs w:val="20"/>
              </w:rPr>
              <w:t xml:space="preserve"> następującej wysokości</w:t>
            </w:r>
            <w:r w:rsidR="00861776" w:rsidRPr="00F4357C">
              <w:rPr>
                <w:rFonts w:asciiTheme="minorHAnsi" w:hAnsiTheme="minorHAnsi" w:cstheme="minorHAnsi"/>
                <w:color w:val="000000" w:themeColor="text1"/>
                <w:sz w:val="20"/>
                <w:szCs w:val="20"/>
              </w:rPr>
              <w:t>:</w:t>
            </w:r>
            <w:r w:rsidRPr="00F4357C">
              <w:rPr>
                <w:rFonts w:asciiTheme="minorHAnsi" w:hAnsiTheme="minorHAnsi" w:cstheme="minorHAnsi"/>
                <w:color w:val="000000" w:themeColor="text1"/>
                <w:sz w:val="20"/>
                <w:szCs w:val="20"/>
              </w:rPr>
              <w:t xml:space="preserve"> ……………………………………. zł netto</w:t>
            </w:r>
            <w:r w:rsidR="00536EFF">
              <w:rPr>
                <w:rFonts w:asciiTheme="minorHAnsi" w:hAnsiTheme="minorHAnsi" w:cstheme="minorHAnsi"/>
                <w:color w:val="000000" w:themeColor="text1"/>
                <w:sz w:val="20"/>
                <w:szCs w:val="20"/>
              </w:rPr>
              <w:t xml:space="preserve"> + VAT</w:t>
            </w:r>
          </w:p>
          <w:p w14:paraId="57F1E673" w14:textId="77777777" w:rsidR="00316076" w:rsidRPr="00F4357C" w:rsidRDefault="00316076" w:rsidP="00683BC4">
            <w:pPr>
              <w:keepNext/>
              <w:numPr>
                <w:ilvl w:val="0"/>
                <w:numId w:val="12"/>
              </w:numPr>
              <w:spacing w:line="319" w:lineRule="auto"/>
              <w:ind w:left="0"/>
              <w:jc w:val="both"/>
              <w:outlineLvl w:val="0"/>
              <w:rPr>
                <w:rFonts w:asciiTheme="minorHAnsi" w:eastAsiaTheme="majorEastAsia" w:hAnsiTheme="minorHAnsi" w:cstheme="minorHAnsi"/>
                <w:color w:val="000000" w:themeColor="text1"/>
                <w:szCs w:val="20"/>
              </w:rPr>
            </w:pPr>
            <w:r w:rsidRPr="00F4357C">
              <w:rPr>
                <w:rFonts w:asciiTheme="minorHAnsi" w:eastAsia="Tahoma,Bold" w:hAnsiTheme="minorHAnsi" w:cstheme="minorHAnsi"/>
                <w:bCs/>
                <w:color w:val="000000" w:themeColor="text1"/>
                <w:szCs w:val="20"/>
              </w:rPr>
              <w:t>Grupa towarowa PKWiU kod nr ……………………</w:t>
            </w:r>
          </w:p>
          <w:p w14:paraId="7622A004" w14:textId="77777777" w:rsidR="00B80726" w:rsidRPr="00F4357C" w:rsidRDefault="00B80726" w:rsidP="00683BC4">
            <w:pPr>
              <w:pStyle w:val="Akapitzlist"/>
              <w:widowControl w:val="0"/>
              <w:numPr>
                <w:ilvl w:val="0"/>
                <w:numId w:val="12"/>
              </w:numPr>
              <w:autoSpaceDE w:val="0"/>
              <w:autoSpaceDN w:val="0"/>
              <w:adjustRightInd w:val="0"/>
              <w:spacing w:after="0" w:line="319" w:lineRule="auto"/>
              <w:ind w:left="0"/>
              <w:contextualSpacing w:val="0"/>
              <w:jc w:val="both"/>
              <w:textAlignment w:val="baseline"/>
              <w:rPr>
                <w:rFonts w:asciiTheme="minorHAnsi" w:eastAsia="Tahoma,Bold" w:hAnsiTheme="minorHAnsi" w:cstheme="minorHAnsi"/>
                <w:bCs/>
                <w:color w:val="000000" w:themeColor="text1"/>
                <w:sz w:val="20"/>
                <w:szCs w:val="20"/>
              </w:rPr>
            </w:pPr>
            <w:r w:rsidRPr="00F4357C">
              <w:rPr>
                <w:rFonts w:asciiTheme="minorHAnsi" w:eastAsia="Tahoma,Bold" w:hAnsiTheme="minorHAnsi" w:cstheme="minorHAnsi"/>
                <w:bCs/>
                <w:color w:val="000000" w:themeColor="text1"/>
                <w:sz w:val="20"/>
                <w:szCs w:val="20"/>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14:paraId="2961BC48" w14:textId="77777777" w:rsidR="00B80726" w:rsidRPr="00F4357C" w:rsidRDefault="00B80726" w:rsidP="00683BC4">
            <w:pPr>
              <w:pStyle w:val="Legenda"/>
              <w:numPr>
                <w:ilvl w:val="0"/>
                <w:numId w:val="12"/>
              </w:numPr>
              <w:spacing w:after="0" w:line="319" w:lineRule="auto"/>
              <w:ind w:left="0"/>
              <w:rPr>
                <w:rFonts w:asciiTheme="minorHAnsi" w:hAnsiTheme="minorHAnsi" w:cstheme="minorHAnsi"/>
                <w:i w:val="0"/>
                <w:iCs w:val="0"/>
                <w:color w:val="000000" w:themeColor="text1"/>
                <w:sz w:val="20"/>
                <w:szCs w:val="20"/>
              </w:rPr>
            </w:pPr>
            <w:r w:rsidRPr="00F4357C">
              <w:rPr>
                <w:rFonts w:asciiTheme="minorHAnsi" w:hAnsiTheme="minorHAnsi" w:cstheme="minorHAnsi"/>
                <w:i w:val="0"/>
                <w:iCs w:val="0"/>
                <w:color w:val="000000" w:themeColor="text1"/>
                <w:sz w:val="20"/>
                <w:szCs w:val="20"/>
              </w:rPr>
              <w:t>Zapłata wynagrodzenia na rachunek Wykonawcy nastąpi w ciągu 30 dni  od daty otrzymania prawidłowo wystawionej faktury VAT na adres wskazany przez Zamawiającego.</w:t>
            </w:r>
          </w:p>
          <w:p w14:paraId="2580CF54" w14:textId="77777777" w:rsidR="00D05E80" w:rsidRPr="00F4357C" w:rsidRDefault="00D05E80" w:rsidP="00683BC4">
            <w:pPr>
              <w:keepNext/>
              <w:numPr>
                <w:ilvl w:val="0"/>
                <w:numId w:val="12"/>
              </w:numPr>
              <w:spacing w:line="319" w:lineRule="auto"/>
              <w:ind w:left="0"/>
              <w:jc w:val="both"/>
              <w:outlineLvl w:val="0"/>
              <w:rPr>
                <w:rFonts w:asciiTheme="minorHAnsi" w:eastAsiaTheme="majorEastAsia" w:hAnsiTheme="minorHAnsi" w:cstheme="minorHAnsi"/>
                <w:color w:val="000000" w:themeColor="text1"/>
                <w:szCs w:val="20"/>
              </w:rPr>
            </w:pPr>
            <w:r w:rsidRPr="00F4357C">
              <w:rPr>
                <w:rFonts w:asciiTheme="minorHAnsi" w:hAnsiTheme="minorHAnsi" w:cstheme="minorHAnsi"/>
                <w:color w:val="000000" w:themeColor="text1"/>
                <w:szCs w:val="20"/>
              </w:rPr>
              <w:t>Zamawiający oświadcza, że płatności za wszystkie faktury VAT realizuje z zastosowaniem mechanizmu podzielonej płatności, tzw. split payment.</w:t>
            </w:r>
          </w:p>
          <w:p w14:paraId="599E93B2" w14:textId="77777777" w:rsidR="00D05E80" w:rsidRPr="00F4357C" w:rsidRDefault="00D05E80" w:rsidP="00683BC4">
            <w:pPr>
              <w:pStyle w:val="Akapitzlist"/>
              <w:numPr>
                <w:ilvl w:val="0"/>
                <w:numId w:val="12"/>
              </w:numPr>
              <w:shd w:val="clear" w:color="auto" w:fill="FFFFFF"/>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Wykonawca oświadcza, że wyraża zgodę na dokonywanie przez Zamawiającego płatności w systemie podzielonej płatności.</w:t>
            </w:r>
          </w:p>
          <w:p w14:paraId="3394E6C3" w14:textId="77777777" w:rsidR="00D05E80" w:rsidRPr="00F4357C" w:rsidRDefault="00D05E80" w:rsidP="00683BC4">
            <w:pPr>
              <w:pStyle w:val="Akapitzlist"/>
              <w:numPr>
                <w:ilvl w:val="0"/>
                <w:numId w:val="12"/>
              </w:numPr>
              <w:shd w:val="clear" w:color="auto" w:fill="FFFFFF"/>
              <w:spacing w:after="0" w:line="319" w:lineRule="auto"/>
              <w:ind w:left="0"/>
              <w:contextualSpacing w:val="0"/>
              <w:jc w:val="both"/>
              <w:rPr>
                <w:rFonts w:asciiTheme="minorHAnsi" w:hAnsiTheme="minorHAnsi" w:cstheme="minorHAnsi"/>
                <w:color w:val="000000" w:themeColor="text1"/>
                <w:sz w:val="20"/>
                <w:szCs w:val="20"/>
                <w:lang w:eastAsia="pl-PL"/>
              </w:rPr>
            </w:pPr>
            <w:r w:rsidRPr="00F4357C">
              <w:rPr>
                <w:rFonts w:asciiTheme="minorHAnsi" w:hAnsiTheme="minorHAnsi" w:cstheme="minorHAnsi"/>
                <w:color w:val="000000" w:themeColor="text1"/>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2658B2C" w14:textId="77777777" w:rsidR="00CB09E1" w:rsidRPr="00F4357C" w:rsidRDefault="00CB09E1" w:rsidP="00F87B4E">
            <w:pPr>
              <w:spacing w:line="319" w:lineRule="auto"/>
              <w:outlineLvl w:val="0"/>
              <w:rPr>
                <w:rFonts w:asciiTheme="minorHAnsi" w:eastAsia="Tahoma,Bold" w:hAnsiTheme="minorHAnsi" w:cstheme="minorHAnsi"/>
                <w:b/>
                <w:bCs/>
                <w:color w:val="000000" w:themeColor="text1"/>
                <w:szCs w:val="20"/>
              </w:rPr>
            </w:pPr>
          </w:p>
          <w:p w14:paraId="3C990A00" w14:textId="77777777" w:rsidR="00397BF2" w:rsidRPr="00F4357C" w:rsidRDefault="00397BF2" w:rsidP="00F87B4E">
            <w:pPr>
              <w:widowControl w:val="0"/>
              <w:autoSpaceDE w:val="0"/>
              <w:autoSpaceDN w:val="0"/>
              <w:adjustRightInd w:val="0"/>
              <w:spacing w:line="319" w:lineRule="auto"/>
              <w:jc w:val="both"/>
              <w:textAlignment w:val="baseline"/>
              <w:rPr>
                <w:rFonts w:asciiTheme="minorHAnsi" w:eastAsia="Tahoma,Bold" w:hAnsiTheme="minorHAnsi" w:cstheme="minorHAnsi"/>
                <w:bCs/>
                <w:color w:val="000000" w:themeColor="text1"/>
                <w:szCs w:val="20"/>
              </w:rPr>
            </w:pPr>
            <w:r w:rsidRPr="00F4357C">
              <w:rPr>
                <w:rFonts w:asciiTheme="minorHAnsi" w:eastAsia="Tahoma,Bold" w:hAnsiTheme="minorHAnsi"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562174F2" w14:textId="77777777" w:rsidR="00CB09E1" w:rsidRPr="00F4357C" w:rsidRDefault="00CB09E1" w:rsidP="00F87B4E">
            <w:pPr>
              <w:spacing w:line="319" w:lineRule="auto"/>
              <w:jc w:val="center"/>
              <w:outlineLvl w:val="0"/>
              <w:rPr>
                <w:rFonts w:asciiTheme="minorHAnsi" w:hAnsiTheme="minorHAnsi" w:cstheme="minorHAnsi"/>
                <w:b/>
                <w:color w:val="000000" w:themeColor="text1"/>
                <w:szCs w:val="20"/>
              </w:rPr>
            </w:pPr>
          </w:p>
          <w:p w14:paraId="5C9044AD" w14:textId="77777777" w:rsidR="00CB09E1" w:rsidRPr="00F4357C" w:rsidRDefault="00CB09E1" w:rsidP="00F87B4E">
            <w:pPr>
              <w:spacing w:line="319" w:lineRule="auto"/>
              <w:outlineLvl w:val="0"/>
              <w:rPr>
                <w:rFonts w:asciiTheme="minorHAnsi" w:hAnsiTheme="minorHAnsi" w:cstheme="minorHAnsi"/>
                <w:b/>
                <w:color w:val="000000" w:themeColor="text1"/>
                <w:szCs w:val="20"/>
              </w:rPr>
            </w:pPr>
          </w:p>
          <w:p w14:paraId="25A775BE" w14:textId="77777777" w:rsidR="00426F32" w:rsidRPr="00F4357C" w:rsidRDefault="00426F32" w:rsidP="00F87B4E">
            <w:pPr>
              <w:spacing w:line="319" w:lineRule="auto"/>
              <w:jc w:val="right"/>
              <w:rPr>
                <w:rFonts w:asciiTheme="minorHAnsi" w:eastAsia="Tahoma,Bold" w:hAnsiTheme="minorHAnsi" w:cstheme="minorHAnsi"/>
                <w:color w:val="000000" w:themeColor="text1"/>
                <w:szCs w:val="20"/>
              </w:rPr>
            </w:pPr>
          </w:p>
          <w:p w14:paraId="245CCC26" w14:textId="77777777" w:rsidR="00426F32" w:rsidRPr="00F4357C" w:rsidRDefault="00426F32" w:rsidP="00F87B4E">
            <w:pPr>
              <w:spacing w:line="319" w:lineRule="auto"/>
              <w:jc w:val="right"/>
              <w:rPr>
                <w:rFonts w:asciiTheme="minorHAnsi" w:eastAsia="Tahoma,Bold" w:hAnsiTheme="minorHAnsi" w:cstheme="minorHAnsi"/>
                <w:color w:val="000000" w:themeColor="text1"/>
                <w:szCs w:val="20"/>
              </w:rPr>
            </w:pPr>
          </w:p>
          <w:p w14:paraId="17108448" w14:textId="77777777" w:rsidR="00426F32" w:rsidRPr="00F4357C" w:rsidRDefault="00426F32" w:rsidP="00F87B4E">
            <w:pPr>
              <w:spacing w:line="319" w:lineRule="auto"/>
              <w:jc w:val="right"/>
              <w:rPr>
                <w:rFonts w:asciiTheme="minorHAnsi" w:eastAsia="Tahoma,Bold" w:hAnsiTheme="minorHAnsi" w:cstheme="minorHAnsi"/>
                <w:color w:val="000000" w:themeColor="text1"/>
                <w:szCs w:val="20"/>
              </w:rPr>
            </w:pPr>
          </w:p>
          <w:p w14:paraId="6FAF73A7" w14:textId="77777777" w:rsidR="00CB09E1" w:rsidRPr="00F4357C" w:rsidRDefault="00CB09E1" w:rsidP="00F87B4E">
            <w:pPr>
              <w:spacing w:line="319" w:lineRule="auto"/>
              <w:jc w:val="right"/>
              <w:rPr>
                <w:rFonts w:asciiTheme="minorHAnsi" w:hAnsiTheme="minorHAnsi" w:cstheme="minorHAnsi"/>
                <w:color w:val="000000" w:themeColor="text1"/>
                <w:szCs w:val="20"/>
              </w:rPr>
            </w:pPr>
            <w:r w:rsidRPr="00F4357C">
              <w:rPr>
                <w:rFonts w:asciiTheme="minorHAnsi" w:eastAsia="Tahoma,Bold" w:hAnsiTheme="minorHAnsi" w:cstheme="minorHAnsi"/>
                <w:color w:val="000000" w:themeColor="text1"/>
                <w:szCs w:val="20"/>
              </w:rPr>
              <w:t>__________________________________</w:t>
            </w:r>
            <w:r w:rsidRPr="00F4357C">
              <w:rPr>
                <w:rFonts w:asciiTheme="minorHAnsi" w:hAnsiTheme="minorHAnsi" w:cstheme="minorHAnsi"/>
                <w:color w:val="000000" w:themeColor="text1"/>
                <w:szCs w:val="20"/>
              </w:rPr>
              <w:t xml:space="preserve">    </w:t>
            </w:r>
            <w:r w:rsidRPr="00F4357C">
              <w:rPr>
                <w:rFonts w:asciiTheme="minorHAnsi" w:eastAsia="Tahoma,Bold" w:hAnsiTheme="minorHAnsi" w:cstheme="minorHAnsi"/>
                <w:color w:val="000000" w:themeColor="text1"/>
                <w:szCs w:val="20"/>
              </w:rPr>
              <w:t>__________________ dnia __ __ _____ roku</w:t>
            </w:r>
          </w:p>
          <w:p w14:paraId="38F4C208" w14:textId="77777777" w:rsidR="00CB09E1" w:rsidRPr="00F4357C" w:rsidRDefault="00CB09E1" w:rsidP="00F87B4E">
            <w:pPr>
              <w:spacing w:line="319" w:lineRule="auto"/>
              <w:jc w:val="right"/>
              <w:rPr>
                <w:rFonts w:asciiTheme="minorHAnsi" w:eastAsia="Tahoma,Bold" w:hAnsiTheme="minorHAnsi" w:cstheme="minorHAnsi"/>
                <w:color w:val="000000" w:themeColor="text1"/>
                <w:szCs w:val="20"/>
              </w:rPr>
            </w:pPr>
            <w:r w:rsidRPr="00F4357C">
              <w:rPr>
                <w:rFonts w:asciiTheme="minorHAnsi" w:eastAsia="Tahoma,Bold" w:hAnsiTheme="minorHAnsi" w:cstheme="minorHAnsi"/>
                <w:color w:val="000000" w:themeColor="text1"/>
                <w:szCs w:val="20"/>
              </w:rPr>
              <w:t xml:space="preserve"> (podpis oferenta/pełnomocnika oferenta</w:t>
            </w:r>
          </w:p>
          <w:p w14:paraId="20C48A32" w14:textId="77777777" w:rsidR="00CB09E1" w:rsidRPr="00F4357C" w:rsidRDefault="00CB09E1" w:rsidP="00F87B4E">
            <w:pPr>
              <w:spacing w:line="319" w:lineRule="auto"/>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br w:type="page"/>
            </w:r>
          </w:p>
          <w:p w14:paraId="2EF6591C" w14:textId="77777777" w:rsidR="00CB09E1" w:rsidRPr="00F4357C" w:rsidRDefault="00CB09E1" w:rsidP="00F87B4E">
            <w:pPr>
              <w:spacing w:line="319" w:lineRule="auto"/>
              <w:rPr>
                <w:rFonts w:asciiTheme="minorHAnsi" w:hAnsiTheme="minorHAnsi" w:cstheme="minorHAnsi"/>
                <w:color w:val="000000" w:themeColor="text1"/>
                <w:szCs w:val="20"/>
              </w:rPr>
            </w:pPr>
          </w:p>
        </w:tc>
      </w:tr>
    </w:tbl>
    <w:p w14:paraId="1E6C7EA9" w14:textId="77777777" w:rsidR="00CB09E1" w:rsidRPr="00F4357C" w:rsidRDefault="00CB09E1" w:rsidP="00F87B4E">
      <w:pPr>
        <w:tabs>
          <w:tab w:val="left" w:pos="3402"/>
        </w:tabs>
        <w:spacing w:line="319" w:lineRule="auto"/>
        <w:jc w:val="right"/>
        <w:rPr>
          <w:rFonts w:asciiTheme="minorHAnsi" w:hAnsiTheme="minorHAnsi" w:cstheme="minorHAnsi"/>
          <w:b/>
          <w:color w:val="000000" w:themeColor="text1"/>
          <w:szCs w:val="20"/>
        </w:rPr>
      </w:pPr>
    </w:p>
    <w:p w14:paraId="4343DC9B" w14:textId="77777777" w:rsidR="000A6BA5" w:rsidRPr="00F4357C" w:rsidRDefault="000A6BA5" w:rsidP="00F87B4E">
      <w:pPr>
        <w:tabs>
          <w:tab w:val="left" w:pos="3402"/>
        </w:tabs>
        <w:spacing w:line="319" w:lineRule="auto"/>
        <w:rPr>
          <w:rFonts w:asciiTheme="minorHAnsi" w:hAnsiTheme="minorHAnsi" w:cstheme="minorHAnsi"/>
          <w:b/>
          <w:color w:val="000000" w:themeColor="text1"/>
          <w:szCs w:val="20"/>
        </w:rPr>
      </w:pPr>
    </w:p>
    <w:p w14:paraId="1D72FD87" w14:textId="77777777" w:rsidR="00CD48E8" w:rsidRPr="00F4357C" w:rsidRDefault="00CD48E8" w:rsidP="00F87B4E">
      <w:pPr>
        <w:tabs>
          <w:tab w:val="left" w:pos="3402"/>
        </w:tabs>
        <w:spacing w:line="319" w:lineRule="auto"/>
        <w:rPr>
          <w:rFonts w:asciiTheme="minorHAnsi" w:hAnsiTheme="minorHAnsi" w:cstheme="minorHAnsi"/>
          <w:b/>
          <w:color w:val="000000" w:themeColor="text1"/>
          <w:szCs w:val="20"/>
        </w:rPr>
      </w:pPr>
    </w:p>
    <w:p w14:paraId="5F74E800" w14:textId="77777777" w:rsidR="00CD48E8" w:rsidRPr="00F4357C" w:rsidRDefault="00CD48E8" w:rsidP="00F87B4E">
      <w:pPr>
        <w:tabs>
          <w:tab w:val="left" w:pos="3402"/>
        </w:tabs>
        <w:spacing w:line="319" w:lineRule="auto"/>
        <w:rPr>
          <w:rFonts w:asciiTheme="minorHAnsi" w:hAnsiTheme="minorHAnsi" w:cstheme="minorHAnsi"/>
          <w:b/>
          <w:color w:val="000000" w:themeColor="text1"/>
          <w:szCs w:val="20"/>
        </w:rPr>
      </w:pPr>
    </w:p>
    <w:p w14:paraId="22F53E8A" w14:textId="77777777" w:rsidR="00CD48E8" w:rsidRPr="00F4357C" w:rsidRDefault="00CD48E8" w:rsidP="00F87B4E">
      <w:pPr>
        <w:tabs>
          <w:tab w:val="left" w:pos="3402"/>
        </w:tabs>
        <w:spacing w:line="319" w:lineRule="auto"/>
        <w:rPr>
          <w:rFonts w:asciiTheme="minorHAnsi" w:hAnsiTheme="minorHAnsi" w:cstheme="minorHAnsi"/>
          <w:b/>
          <w:color w:val="000000" w:themeColor="text1"/>
          <w:szCs w:val="20"/>
        </w:rPr>
      </w:pPr>
    </w:p>
    <w:p w14:paraId="356CF53F" w14:textId="77777777" w:rsidR="00CD48E8" w:rsidRPr="00F4357C" w:rsidRDefault="00CD48E8" w:rsidP="00F87B4E">
      <w:pPr>
        <w:tabs>
          <w:tab w:val="left" w:pos="3402"/>
        </w:tabs>
        <w:spacing w:line="319" w:lineRule="auto"/>
        <w:rPr>
          <w:rFonts w:asciiTheme="minorHAnsi" w:hAnsiTheme="minorHAnsi" w:cstheme="minorHAnsi"/>
          <w:b/>
          <w:color w:val="000000" w:themeColor="text1"/>
          <w:szCs w:val="20"/>
        </w:rPr>
      </w:pPr>
    </w:p>
    <w:p w14:paraId="300945CF" w14:textId="77777777" w:rsidR="00CD48E8" w:rsidRPr="00F4357C" w:rsidRDefault="00CD48E8" w:rsidP="00F87B4E">
      <w:pPr>
        <w:tabs>
          <w:tab w:val="left" w:pos="3402"/>
        </w:tabs>
        <w:spacing w:line="319" w:lineRule="auto"/>
        <w:rPr>
          <w:rFonts w:asciiTheme="minorHAnsi" w:hAnsiTheme="minorHAnsi" w:cstheme="minorHAnsi"/>
          <w:b/>
          <w:color w:val="000000" w:themeColor="text1"/>
          <w:szCs w:val="20"/>
        </w:rPr>
      </w:pPr>
    </w:p>
    <w:p w14:paraId="6EC7DA75" w14:textId="77777777" w:rsidR="009E1DB4" w:rsidRPr="00F4357C" w:rsidRDefault="008E5CD8" w:rsidP="007A65B7">
      <w:pPr>
        <w:spacing w:line="319" w:lineRule="auto"/>
        <w:jc w:val="right"/>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 xml:space="preserve">Załącznik  nr </w:t>
      </w:r>
      <w:r w:rsidR="005978C4" w:rsidRPr="00F4357C">
        <w:rPr>
          <w:rFonts w:asciiTheme="minorHAnsi" w:hAnsiTheme="minorHAnsi" w:cstheme="minorHAnsi"/>
          <w:b/>
          <w:color w:val="000000" w:themeColor="text1"/>
          <w:szCs w:val="20"/>
        </w:rPr>
        <w:t>2</w:t>
      </w:r>
      <w:r w:rsidR="009E1DB4" w:rsidRPr="00F4357C">
        <w:rPr>
          <w:rFonts w:asciiTheme="minorHAnsi" w:hAnsiTheme="minorHAnsi" w:cstheme="minorHAnsi"/>
          <w:b/>
          <w:color w:val="000000" w:themeColor="text1"/>
          <w:szCs w:val="20"/>
        </w:rPr>
        <w:t xml:space="preserve"> do </w:t>
      </w:r>
      <w:r w:rsidR="00ED6D8F" w:rsidRPr="00F4357C">
        <w:rPr>
          <w:rFonts w:asciiTheme="minorHAnsi" w:hAnsiTheme="minorHAnsi" w:cstheme="minorHAnsi"/>
          <w:b/>
          <w:color w:val="000000" w:themeColor="text1"/>
          <w:szCs w:val="20"/>
        </w:rPr>
        <w:t>ogłoszenia</w:t>
      </w:r>
    </w:p>
    <w:p w14:paraId="0414A68E" w14:textId="77777777" w:rsidR="00E758B5" w:rsidRPr="00F4357C" w:rsidRDefault="00E758B5" w:rsidP="00F87B4E">
      <w:pPr>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Projekt   umowy</w:t>
      </w:r>
    </w:p>
    <w:p w14:paraId="2746465E" w14:textId="77777777" w:rsidR="00E758B5" w:rsidRPr="00F4357C" w:rsidRDefault="00E758B5" w:rsidP="00F87B4E">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Umow</w:t>
      </w:r>
      <w:r w:rsidR="00355410" w:rsidRPr="00F4357C">
        <w:rPr>
          <w:rFonts w:asciiTheme="minorHAnsi" w:hAnsiTheme="minorHAnsi" w:cstheme="minorHAnsi"/>
          <w:b/>
          <w:color w:val="000000" w:themeColor="text1"/>
          <w:szCs w:val="20"/>
        </w:rPr>
        <w:t>a nr NZ/O/…………./…………………………./2020/……………………………/</w:t>
      </w:r>
      <w:r w:rsidR="005978C4" w:rsidRPr="00F4357C">
        <w:rPr>
          <w:rFonts w:asciiTheme="minorHAnsi" w:hAnsiTheme="minorHAnsi" w:cstheme="minorHAnsi"/>
          <w:b/>
          <w:color w:val="000000" w:themeColor="text1"/>
          <w:szCs w:val="20"/>
        </w:rPr>
        <w:t>……………</w:t>
      </w:r>
    </w:p>
    <w:p w14:paraId="4E064124" w14:textId="77777777" w:rsidR="00E758B5" w:rsidRPr="00F4357C" w:rsidRDefault="00E758B5" w:rsidP="00F87B4E">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(zwana dalej "Umową")</w:t>
      </w:r>
    </w:p>
    <w:p w14:paraId="60FDD65F" w14:textId="77777777" w:rsidR="00E758B5" w:rsidRPr="00F4357C" w:rsidRDefault="00E758B5" w:rsidP="00F87B4E">
      <w:pPr>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zawarta w </w:t>
      </w:r>
      <w:r w:rsidR="00355410" w:rsidRPr="00F4357C">
        <w:rPr>
          <w:rFonts w:asciiTheme="minorHAnsi" w:hAnsiTheme="minorHAnsi" w:cstheme="minorHAnsi"/>
          <w:color w:val="000000" w:themeColor="text1"/>
          <w:szCs w:val="20"/>
        </w:rPr>
        <w:t>Zawadzie w dniu …………………………  2020</w:t>
      </w:r>
      <w:r w:rsidRPr="00F4357C">
        <w:rPr>
          <w:rFonts w:asciiTheme="minorHAnsi" w:hAnsiTheme="minorHAnsi" w:cstheme="minorHAnsi"/>
          <w:color w:val="000000" w:themeColor="text1"/>
          <w:szCs w:val="20"/>
        </w:rPr>
        <w:t xml:space="preserve"> roku,</w:t>
      </w:r>
    </w:p>
    <w:p w14:paraId="0515E19E" w14:textId="77777777"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pomiędzy:</w:t>
      </w:r>
    </w:p>
    <w:p w14:paraId="337D1B7A" w14:textId="77777777"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b/>
          <w:color w:val="000000" w:themeColor="text1"/>
          <w:szCs w:val="20"/>
        </w:rPr>
        <w:t>Enea Elektrownia Połaniec Spółka Akcyjna</w:t>
      </w:r>
      <w:r w:rsidRPr="00F4357C">
        <w:rPr>
          <w:rFonts w:asciiTheme="minorHAnsi" w:hAnsiTheme="minorHAnsi" w:cstheme="minorHAnsi"/>
          <w:color w:val="000000" w:themeColor="text1"/>
          <w:szCs w:val="20"/>
        </w:rPr>
        <w:t xml:space="preserve"> (skrót firmy: Enea </w:t>
      </w:r>
      <w:r w:rsidR="006A6DB0" w:rsidRPr="00F4357C">
        <w:rPr>
          <w:rFonts w:asciiTheme="minorHAnsi" w:hAnsiTheme="minorHAnsi" w:cstheme="minorHAnsi"/>
          <w:color w:val="000000" w:themeColor="text1"/>
          <w:szCs w:val="20"/>
        </w:rPr>
        <w:t xml:space="preserve">Elektrownia </w:t>
      </w:r>
      <w:r w:rsidRPr="00F4357C">
        <w:rPr>
          <w:rFonts w:asciiTheme="minorHAnsi" w:hAnsiTheme="minorHAnsi" w:cstheme="minorHAnsi"/>
          <w:color w:val="000000" w:themeColor="text1"/>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6193F02F" w14:textId="77777777" w:rsidR="00E758B5" w:rsidRPr="00F4357C" w:rsidRDefault="006A6DB0"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b/>
          <w:color w:val="000000" w:themeColor="text1"/>
          <w:szCs w:val="20"/>
        </w:rPr>
        <w:t>Krzysztof Pawełek</w:t>
      </w:r>
      <w:r w:rsidR="00E758B5" w:rsidRPr="00F4357C">
        <w:rPr>
          <w:rFonts w:asciiTheme="minorHAnsi" w:hAnsiTheme="minorHAnsi" w:cstheme="minorHAnsi"/>
          <w:color w:val="000000" w:themeColor="text1"/>
          <w:szCs w:val="20"/>
        </w:rPr>
        <w:tab/>
        <w:t>-</w:t>
      </w:r>
      <w:r w:rsidR="00E758B5" w:rsidRPr="00F4357C">
        <w:rPr>
          <w:rFonts w:asciiTheme="minorHAnsi" w:hAnsiTheme="minorHAnsi" w:cstheme="minorHAnsi"/>
          <w:color w:val="000000" w:themeColor="text1"/>
          <w:szCs w:val="20"/>
        </w:rPr>
        <w:tab/>
        <w:t>Wiceprezes Zarządu</w:t>
      </w:r>
    </w:p>
    <w:p w14:paraId="03722540" w14:textId="77777777"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b/>
          <w:color w:val="000000" w:themeColor="text1"/>
          <w:szCs w:val="20"/>
        </w:rPr>
        <w:t>Mirosław Jabłoński</w:t>
      </w:r>
      <w:r w:rsidRPr="00F4357C">
        <w:rPr>
          <w:rFonts w:asciiTheme="minorHAnsi" w:hAnsiTheme="minorHAnsi" w:cstheme="minorHAnsi"/>
          <w:color w:val="000000" w:themeColor="text1"/>
          <w:szCs w:val="20"/>
        </w:rPr>
        <w:tab/>
        <w:t>-</w:t>
      </w:r>
      <w:r w:rsidRPr="00F4357C">
        <w:rPr>
          <w:rFonts w:asciiTheme="minorHAnsi" w:hAnsiTheme="minorHAnsi" w:cstheme="minorHAnsi"/>
          <w:color w:val="000000" w:themeColor="text1"/>
          <w:szCs w:val="20"/>
        </w:rPr>
        <w:tab/>
        <w:t>Prokurent</w:t>
      </w:r>
    </w:p>
    <w:p w14:paraId="4D0BCA7C" w14:textId="77777777" w:rsidR="006C2EA3" w:rsidRPr="00F4357C" w:rsidRDefault="006C2EA3" w:rsidP="00F87B4E">
      <w:pPr>
        <w:spacing w:line="319" w:lineRule="auto"/>
        <w:rPr>
          <w:rFonts w:asciiTheme="minorHAnsi" w:hAnsiTheme="minorHAnsi" w:cstheme="minorHAnsi"/>
          <w:color w:val="000000" w:themeColor="text1"/>
          <w:szCs w:val="20"/>
        </w:rPr>
      </w:pPr>
    </w:p>
    <w:p w14:paraId="5863E6C4" w14:textId="77777777"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a</w:t>
      </w:r>
    </w:p>
    <w:p w14:paraId="0B98C061" w14:textId="77777777"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zwaną dalej „Wykonawcą”, którą reprezentują:</w:t>
      </w:r>
    </w:p>
    <w:p w14:paraId="7E18EE2D" w14:textId="77777777"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           ………………………………………</w:t>
      </w:r>
    </w:p>
    <w:p w14:paraId="1D76233E" w14:textId="77777777"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           ………………………………………</w:t>
      </w:r>
    </w:p>
    <w:p w14:paraId="5832D4C5" w14:textId="77777777"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Zamawiający oraz Wykonawca będą dalej łącznie zwani „Stronami”.</w:t>
      </w:r>
    </w:p>
    <w:p w14:paraId="31195BD7" w14:textId="77777777" w:rsidR="00E758B5" w:rsidRPr="00F4357C" w:rsidRDefault="00E758B5"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Na wstępie Strony stwierdziły, co następuje:</w:t>
      </w:r>
    </w:p>
    <w:p w14:paraId="34E50B84" w14:textId="77777777" w:rsidR="006A6DB0" w:rsidRPr="00F4357C" w:rsidRDefault="006A6DB0" w:rsidP="00683BC4">
      <w:pPr>
        <w:pStyle w:val="Akapitzlist"/>
        <w:numPr>
          <w:ilvl w:val="0"/>
          <w:numId w:val="2"/>
        </w:numPr>
        <w:spacing w:after="0" w:line="319" w:lineRule="auto"/>
        <w:ind w:left="0" w:hanging="284"/>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1F79A93" w14:textId="77777777" w:rsidR="006A6DB0" w:rsidRPr="00F4357C" w:rsidRDefault="006A6DB0" w:rsidP="00683BC4">
      <w:pPr>
        <w:pStyle w:val="Akapitzlist"/>
        <w:numPr>
          <w:ilvl w:val="0"/>
          <w:numId w:val="2"/>
        </w:numPr>
        <w:spacing w:after="0" w:line="319" w:lineRule="auto"/>
        <w:ind w:left="0" w:hanging="284"/>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22F1C827" w14:textId="77777777" w:rsidR="006A6DB0" w:rsidRPr="00F4357C" w:rsidRDefault="006A6DB0" w:rsidP="00683BC4">
      <w:pPr>
        <w:pStyle w:val="BodyText21"/>
        <w:numPr>
          <w:ilvl w:val="0"/>
          <w:numId w:val="2"/>
        </w:numPr>
        <w:spacing w:line="319" w:lineRule="auto"/>
        <w:ind w:left="0" w:hanging="284"/>
        <w:jc w:val="left"/>
        <w:rPr>
          <w:rFonts w:asciiTheme="minorHAnsi" w:hAnsiTheme="minorHAnsi" w:cstheme="minorHAnsi"/>
          <w:color w:val="000000" w:themeColor="text1"/>
          <w:sz w:val="20"/>
        </w:rPr>
      </w:pPr>
      <w:r w:rsidRPr="00F4357C">
        <w:rPr>
          <w:rFonts w:asciiTheme="minorHAnsi" w:hAnsiTheme="minorHAnsi" w:cstheme="minorHAnsi"/>
          <w:color w:val="000000" w:themeColor="text1"/>
          <w:sz w:val="20"/>
        </w:rPr>
        <w:t xml:space="preserve">Wykonawca oświadcza i zapewnia, że zapoznał się i będzie przestrzegał postanowień Kodeksu Kontrahentów Grupy ENEA dostępnego na stronie: </w:t>
      </w:r>
      <w:hyperlink r:id="rId18" w:history="1">
        <w:r w:rsidRPr="00F4357C">
          <w:rPr>
            <w:rStyle w:val="Hipercze"/>
            <w:rFonts w:asciiTheme="minorHAnsi" w:hAnsiTheme="minorHAnsi" w:cstheme="minorHAnsi"/>
            <w:color w:val="000000" w:themeColor="text1"/>
            <w:sz w:val="20"/>
          </w:rPr>
          <w:t>https://10.125.13.101/grupaenea/o_grupie/enea-polaniec/zamowienia/dokumenty-dla-wykonawcow/zalacznik-nr-1-kodeks-kontrahentow-grupy-enea-informacja-dla-kontrahentow.pdf?t=1588858520</w:t>
        </w:r>
      </w:hyperlink>
      <w:r w:rsidRPr="00F4357C">
        <w:rPr>
          <w:rFonts w:asciiTheme="minorHAnsi" w:hAnsiTheme="minorHAnsi" w:cstheme="minorHAnsi"/>
          <w:color w:val="000000" w:themeColor="text1"/>
          <w:sz w:val="20"/>
        </w:rPr>
        <w:t>.”</w:t>
      </w:r>
    </w:p>
    <w:p w14:paraId="30985656" w14:textId="77777777" w:rsidR="006A6DB0" w:rsidRPr="00F4357C" w:rsidRDefault="006A6DB0" w:rsidP="00683BC4">
      <w:pPr>
        <w:pStyle w:val="Akapitzlist"/>
        <w:numPr>
          <w:ilvl w:val="0"/>
          <w:numId w:val="2"/>
        </w:numPr>
        <w:spacing w:after="0" w:line="319" w:lineRule="auto"/>
        <w:ind w:left="0" w:hanging="284"/>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Wykonawca oświadcza, że nie posiada powiązań z Zamawiającym, która prowadzą lub mogłyby prowadzić do braku Niezależności lub Konfliktu Interesów w związku z realizacją przedmiotu Umowy przez Wykonawcę.</w:t>
      </w:r>
    </w:p>
    <w:p w14:paraId="5F34F6BC" w14:textId="77777777" w:rsidR="006A6DB0" w:rsidRPr="00F4357C" w:rsidRDefault="006A6DB0" w:rsidP="00683BC4">
      <w:pPr>
        <w:pStyle w:val="Akapitzlist"/>
        <w:numPr>
          <w:ilvl w:val="0"/>
          <w:numId w:val="2"/>
        </w:numPr>
        <w:spacing w:after="0" w:line="319" w:lineRule="auto"/>
        <w:ind w:left="0" w:hanging="284"/>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DEA6DCE" w14:textId="77777777" w:rsidR="006A6DB0" w:rsidRPr="00F4357C" w:rsidRDefault="006A6DB0" w:rsidP="00683BC4">
      <w:pPr>
        <w:pStyle w:val="Akapitzlist"/>
        <w:numPr>
          <w:ilvl w:val="0"/>
          <w:numId w:val="2"/>
        </w:numPr>
        <w:spacing w:after="0" w:line="319" w:lineRule="auto"/>
        <w:ind w:left="0" w:hanging="284"/>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Ogólne Warunki Zakupu Usług Zamawiającego w wersji DZ/4/2018 z dnia 7 sierpnia 2018 r. („</w:t>
      </w:r>
      <w:r w:rsidRPr="00F4357C">
        <w:rPr>
          <w:rFonts w:asciiTheme="minorHAnsi" w:hAnsiTheme="minorHAnsi" w:cstheme="minorHAnsi"/>
          <w:b/>
          <w:color w:val="000000" w:themeColor="text1"/>
          <w:sz w:val="20"/>
          <w:szCs w:val="20"/>
        </w:rPr>
        <w:t>OWZU</w:t>
      </w:r>
      <w:r w:rsidRPr="00F4357C">
        <w:rPr>
          <w:rFonts w:asciiTheme="minorHAnsi" w:hAnsiTheme="minorHAnsi" w:cstheme="minorHAnsi"/>
          <w:color w:val="000000" w:themeColor="text1"/>
          <w:sz w:val="20"/>
          <w:szCs w:val="20"/>
        </w:rPr>
        <w:t>”) zamieszczone na stronie internetowej</w:t>
      </w:r>
      <w:hyperlink r:id="rId19" w:history="1">
        <w:r w:rsidRPr="00F4357C">
          <w:rPr>
            <w:rStyle w:val="Hipercze"/>
            <w:rFonts w:asciiTheme="minorHAnsi" w:hAnsiTheme="minorHAnsi" w:cstheme="minorHAnsi"/>
            <w:color w:val="000000" w:themeColor="text1"/>
            <w:sz w:val="20"/>
            <w:szCs w:val="20"/>
          </w:rPr>
          <w:t>https://www.enea.pl/pl/grupaenea/o-grupie/spolki-grupy-enea/polaniec/zamowienia/dokumenty-dla-wykonawcow-i-dostawcow</w:t>
        </w:r>
      </w:hyperlink>
      <w:r w:rsidRPr="00F4357C">
        <w:rPr>
          <w:rFonts w:asciiTheme="minorHAnsi" w:hAnsiTheme="minorHAnsi" w:cstheme="minorHAnsi"/>
          <w:color w:val="000000" w:themeColor="text1"/>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758333B3" w14:textId="77777777" w:rsidR="006A6DB0" w:rsidRPr="00F4357C" w:rsidRDefault="006A6DB0" w:rsidP="00683BC4">
      <w:pPr>
        <w:pStyle w:val="BodyText21"/>
        <w:numPr>
          <w:ilvl w:val="0"/>
          <w:numId w:val="2"/>
        </w:numPr>
        <w:spacing w:line="319" w:lineRule="auto"/>
        <w:ind w:left="0" w:hanging="284"/>
        <w:jc w:val="left"/>
        <w:rPr>
          <w:rFonts w:asciiTheme="minorHAnsi" w:hAnsiTheme="minorHAnsi" w:cstheme="minorHAnsi"/>
          <w:color w:val="000000" w:themeColor="text1"/>
          <w:sz w:val="20"/>
        </w:rPr>
      </w:pPr>
      <w:r w:rsidRPr="00F4357C">
        <w:rPr>
          <w:rFonts w:asciiTheme="minorHAnsi" w:hAnsiTheme="minorHAnsi" w:cstheme="minorHAnsi"/>
          <w:bCs/>
          <w:color w:val="000000" w:themeColor="text1"/>
          <w:sz w:val="20"/>
        </w:rPr>
        <w:t xml:space="preserve">Wszelkie terminy pisane w Umowie wielką literą, które nie zostały w niej zdefiniowane, mają znaczenie przypisane im w </w:t>
      </w:r>
      <w:r w:rsidRPr="00F4357C">
        <w:rPr>
          <w:rFonts w:asciiTheme="minorHAnsi" w:hAnsiTheme="minorHAnsi" w:cstheme="minorHAnsi"/>
          <w:color w:val="000000" w:themeColor="text1"/>
          <w:sz w:val="20"/>
        </w:rPr>
        <w:lastRenderedPageBreak/>
        <w:t>OWZU</w:t>
      </w:r>
      <w:r w:rsidRPr="00F4357C">
        <w:rPr>
          <w:rFonts w:asciiTheme="minorHAnsi" w:hAnsiTheme="minorHAnsi" w:cstheme="minorHAnsi"/>
          <w:bCs/>
          <w:color w:val="000000" w:themeColor="text1"/>
          <w:sz w:val="20"/>
        </w:rPr>
        <w:t xml:space="preserve">. </w:t>
      </w:r>
    </w:p>
    <w:p w14:paraId="45635F40" w14:textId="77777777" w:rsidR="006A6DB0" w:rsidRPr="00F4357C" w:rsidRDefault="006A6DB0" w:rsidP="00683BC4">
      <w:pPr>
        <w:numPr>
          <w:ilvl w:val="0"/>
          <w:numId w:val="2"/>
        </w:numPr>
        <w:spacing w:line="319" w:lineRule="auto"/>
        <w:ind w:left="0" w:hanging="284"/>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1049F298" w14:textId="77777777" w:rsidR="006A6DB0" w:rsidRPr="00F4357C" w:rsidRDefault="006A6DB0" w:rsidP="00683BC4">
      <w:pPr>
        <w:numPr>
          <w:ilvl w:val="0"/>
          <w:numId w:val="2"/>
        </w:numPr>
        <w:spacing w:line="319" w:lineRule="auto"/>
        <w:ind w:left="0" w:hanging="284"/>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W przypadku powstania po podpisaniu niniejszej Umowy ryzyka ewentualnego konfliktu interesów choćby potencjalnie wpływającego na prawdziwość lub kompletność oświadczenia, o którym mowa </w:t>
      </w:r>
      <w:r w:rsidRPr="00F4357C">
        <w:rPr>
          <w:rFonts w:asciiTheme="minorHAnsi" w:hAnsiTheme="minorHAnsi" w:cstheme="minorHAnsi"/>
          <w:color w:val="000000" w:themeColor="text1"/>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7FEC6A9C" w14:textId="77777777" w:rsidR="00E758B5" w:rsidRPr="00F4357C" w:rsidRDefault="006A6DB0" w:rsidP="00683BC4">
      <w:pPr>
        <w:numPr>
          <w:ilvl w:val="0"/>
          <w:numId w:val="2"/>
        </w:numPr>
        <w:spacing w:line="319" w:lineRule="auto"/>
        <w:ind w:left="0" w:hanging="426"/>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Naruszenie powyższego postanowienia Strony uznają za rażące naruszenie Umowy skutkujące prawem Zamawiającego do natychmiastowego rozwiązania Umowy za pisemnym oświadczeniem.</w:t>
      </w:r>
    </w:p>
    <w:p w14:paraId="2BC2E81F" w14:textId="77777777" w:rsidR="00627565" w:rsidRPr="00F4357C" w:rsidRDefault="00627565" w:rsidP="00290635">
      <w:pPr>
        <w:spacing w:line="319" w:lineRule="auto"/>
        <w:jc w:val="both"/>
        <w:rPr>
          <w:rFonts w:asciiTheme="minorHAnsi" w:hAnsiTheme="minorHAnsi" w:cstheme="minorHAnsi"/>
          <w:color w:val="000000" w:themeColor="text1"/>
          <w:szCs w:val="20"/>
        </w:rPr>
      </w:pPr>
    </w:p>
    <w:p w14:paraId="6F4FB411" w14:textId="77777777" w:rsidR="00E758B5" w:rsidRPr="00F4357C" w:rsidRDefault="00E758B5" w:rsidP="00F87B4E">
      <w:pPr>
        <w:pStyle w:val="BodyText21"/>
        <w:tabs>
          <w:tab w:val="left" w:pos="-1985"/>
          <w:tab w:val="left" w:pos="-1843"/>
          <w:tab w:val="left" w:pos="-1560"/>
          <w:tab w:val="left" w:pos="-1276"/>
        </w:tabs>
        <w:suppressAutoHyphens/>
        <w:spacing w:line="319" w:lineRule="auto"/>
        <w:rPr>
          <w:rFonts w:asciiTheme="minorHAnsi" w:hAnsiTheme="minorHAnsi" w:cstheme="minorHAnsi"/>
          <w:b/>
          <w:color w:val="000000" w:themeColor="text1"/>
          <w:sz w:val="20"/>
        </w:rPr>
      </w:pPr>
      <w:r w:rsidRPr="00F4357C">
        <w:rPr>
          <w:rFonts w:asciiTheme="minorHAnsi" w:hAnsiTheme="minorHAnsi" w:cstheme="minorHAnsi"/>
          <w:b/>
          <w:color w:val="000000" w:themeColor="text1"/>
          <w:sz w:val="20"/>
        </w:rPr>
        <w:t>W związku z powyższym Strony ustaliły, co następuje:</w:t>
      </w:r>
    </w:p>
    <w:p w14:paraId="5FBBE2F7" w14:textId="77777777" w:rsidR="00CD48E8" w:rsidRPr="00F4357C" w:rsidRDefault="00D67A53" w:rsidP="00D67A53">
      <w:pPr>
        <w:pStyle w:val="Akapitzlist"/>
        <w:spacing w:after="0" w:line="319" w:lineRule="auto"/>
        <w:ind w:left="0"/>
        <w:contextualSpacing w:val="0"/>
        <w:rPr>
          <w:rFonts w:asciiTheme="minorHAnsi" w:hAnsiTheme="minorHAnsi" w:cstheme="minorHAnsi"/>
          <w:b/>
          <w:color w:val="000000" w:themeColor="text1"/>
          <w:sz w:val="20"/>
          <w:szCs w:val="20"/>
          <w:u w:val="single"/>
        </w:rPr>
      </w:pPr>
      <w:r w:rsidRPr="00F4357C">
        <w:rPr>
          <w:rFonts w:asciiTheme="minorHAnsi" w:hAnsiTheme="minorHAnsi" w:cstheme="minorHAnsi"/>
          <w:b/>
          <w:color w:val="000000" w:themeColor="text1"/>
          <w:sz w:val="20"/>
          <w:szCs w:val="20"/>
          <w:u w:val="single"/>
        </w:rPr>
        <w:t xml:space="preserve">1. </w:t>
      </w:r>
      <w:r w:rsidR="00CD48E8" w:rsidRPr="00F4357C">
        <w:rPr>
          <w:rFonts w:asciiTheme="minorHAnsi" w:hAnsiTheme="minorHAnsi" w:cstheme="minorHAnsi"/>
          <w:b/>
          <w:color w:val="000000" w:themeColor="text1"/>
          <w:sz w:val="20"/>
          <w:szCs w:val="20"/>
          <w:u w:val="single"/>
        </w:rPr>
        <w:t>P</w:t>
      </w:r>
      <w:r w:rsidR="0071251B" w:rsidRPr="00F4357C">
        <w:rPr>
          <w:rFonts w:asciiTheme="minorHAnsi" w:hAnsiTheme="minorHAnsi" w:cstheme="minorHAnsi"/>
          <w:b/>
          <w:color w:val="000000" w:themeColor="text1"/>
          <w:sz w:val="20"/>
          <w:szCs w:val="20"/>
          <w:u w:val="single"/>
        </w:rPr>
        <w:t>rzedmiot umowy</w:t>
      </w:r>
    </w:p>
    <w:p w14:paraId="45FF020F" w14:textId="77777777" w:rsidR="005317F2" w:rsidRDefault="005317F2" w:rsidP="005317F2">
      <w:pPr>
        <w:tabs>
          <w:tab w:val="left" w:pos="709"/>
        </w:tabs>
        <w:spacing w:line="319" w:lineRule="auto"/>
        <w:ind w:left="709" w:hanging="924"/>
        <w:rPr>
          <w:rFonts w:asciiTheme="minorHAnsi" w:hAnsiTheme="minorHAnsi" w:cstheme="minorHAnsi"/>
          <w:b/>
          <w:szCs w:val="20"/>
        </w:rPr>
      </w:pPr>
      <w:r>
        <w:rPr>
          <w:rFonts w:asciiTheme="minorHAnsi" w:hAnsiTheme="minorHAnsi" w:cstheme="minorHAnsi"/>
          <w:color w:val="000000" w:themeColor="text1"/>
          <w:szCs w:val="20"/>
        </w:rPr>
        <w:t xml:space="preserve">    </w:t>
      </w:r>
      <w:r w:rsidR="00582039" w:rsidRPr="00F4357C">
        <w:rPr>
          <w:rFonts w:asciiTheme="minorHAnsi" w:hAnsiTheme="minorHAnsi" w:cstheme="minorHAnsi"/>
          <w:color w:val="000000" w:themeColor="text1"/>
          <w:szCs w:val="20"/>
        </w:rPr>
        <w:t xml:space="preserve">1.1. </w:t>
      </w:r>
      <w:r w:rsidR="00CD48E8" w:rsidRPr="00F4357C">
        <w:rPr>
          <w:rFonts w:asciiTheme="minorHAnsi" w:hAnsiTheme="minorHAnsi" w:cstheme="minorHAnsi"/>
          <w:color w:val="000000" w:themeColor="text1"/>
          <w:szCs w:val="20"/>
        </w:rPr>
        <w:t xml:space="preserve">Zamawiający zleca, a Wykonawca przyjmuje do realizacji </w:t>
      </w:r>
      <w:r>
        <w:rPr>
          <w:rFonts w:asciiTheme="minorHAnsi" w:hAnsiTheme="minorHAnsi" w:cstheme="minorHAnsi"/>
          <w:b/>
          <w:szCs w:val="20"/>
        </w:rPr>
        <w:t>o</w:t>
      </w:r>
      <w:r w:rsidRPr="00504A28">
        <w:rPr>
          <w:rFonts w:asciiTheme="minorHAnsi" w:hAnsiTheme="minorHAnsi" w:cstheme="minorHAnsi"/>
          <w:b/>
          <w:szCs w:val="20"/>
        </w:rPr>
        <w:t>kreślenie  w</w:t>
      </w:r>
      <w:r>
        <w:rPr>
          <w:rFonts w:asciiTheme="minorHAnsi" w:hAnsiTheme="minorHAnsi" w:cstheme="minorHAnsi"/>
          <w:b/>
          <w:szCs w:val="20"/>
        </w:rPr>
        <w:t>artości rynkowej stawek czynszu</w:t>
      </w:r>
    </w:p>
    <w:p w14:paraId="62FEDB9A" w14:textId="77777777" w:rsidR="005317F2" w:rsidRPr="00F4357C" w:rsidRDefault="005317F2" w:rsidP="005317F2">
      <w:pPr>
        <w:spacing w:line="319" w:lineRule="auto"/>
        <w:rPr>
          <w:rFonts w:asciiTheme="minorHAnsi" w:hAnsiTheme="minorHAnsi" w:cstheme="minorHAnsi"/>
          <w:b/>
          <w:szCs w:val="20"/>
        </w:rPr>
      </w:pPr>
      <w:r w:rsidRPr="00504A28">
        <w:rPr>
          <w:rFonts w:asciiTheme="minorHAnsi" w:hAnsiTheme="minorHAnsi" w:cstheme="minorHAnsi"/>
          <w:b/>
          <w:szCs w:val="20"/>
        </w:rPr>
        <w:t>wynajmowanych budynków i pomieszczeń</w:t>
      </w:r>
      <w:r>
        <w:rPr>
          <w:rFonts w:asciiTheme="minorHAnsi" w:hAnsiTheme="minorHAnsi" w:cstheme="minorHAnsi"/>
          <w:b/>
          <w:szCs w:val="20"/>
        </w:rPr>
        <w:t xml:space="preserve"> </w:t>
      </w:r>
      <w:r w:rsidRPr="00F4357C">
        <w:rPr>
          <w:rFonts w:asciiTheme="minorHAnsi" w:hAnsiTheme="minorHAnsi" w:cstheme="minorHAnsi"/>
          <w:b/>
          <w:szCs w:val="20"/>
        </w:rPr>
        <w:t xml:space="preserve"> ( dalej: „Usługi”).</w:t>
      </w:r>
    </w:p>
    <w:p w14:paraId="663BA133" w14:textId="77777777" w:rsidR="005317F2" w:rsidRPr="00D9105A" w:rsidRDefault="005317F2" w:rsidP="005317F2">
      <w:pPr>
        <w:pStyle w:val="Akapitzlist"/>
        <w:spacing w:after="0" w:line="319" w:lineRule="auto"/>
        <w:ind w:left="0"/>
        <w:contextualSpacing w:val="0"/>
        <w:jc w:val="both"/>
        <w:rPr>
          <w:rFonts w:asciiTheme="minorHAnsi" w:hAnsiTheme="minorHAnsi" w:cstheme="minorHAnsi"/>
          <w:sz w:val="20"/>
          <w:szCs w:val="20"/>
        </w:rPr>
      </w:pPr>
      <w:r w:rsidRPr="00D9105A">
        <w:rPr>
          <w:rFonts w:asciiTheme="minorHAnsi" w:hAnsiTheme="minorHAnsi" w:cstheme="minorHAnsi"/>
          <w:b/>
          <w:sz w:val="20"/>
          <w:szCs w:val="20"/>
          <w:u w:val="single"/>
        </w:rPr>
        <w:t>2. Zakresem</w:t>
      </w:r>
      <w:r w:rsidRPr="00D9105A">
        <w:rPr>
          <w:rFonts w:asciiTheme="minorHAnsi" w:hAnsiTheme="minorHAnsi" w:cstheme="minorHAnsi"/>
          <w:b/>
          <w:sz w:val="20"/>
          <w:szCs w:val="20"/>
        </w:rPr>
        <w:t xml:space="preserve"> jest określenie wartości rynkowej stawek czynszu (w zł/m2) za najem i dzierżawę budynków, pomieszczeń, urządzeń, placów oraz gruntów położonych na terenie elektrowni i poza ogrodzeniem.</w:t>
      </w:r>
    </w:p>
    <w:p w14:paraId="18A3FDD7" w14:textId="77777777" w:rsidR="005317F2" w:rsidRDefault="005317F2" w:rsidP="005317F2">
      <w:pPr>
        <w:pStyle w:val="Akapitzlist"/>
        <w:spacing w:after="0" w:line="319" w:lineRule="auto"/>
        <w:ind w:left="0"/>
        <w:contextualSpacing w:val="0"/>
        <w:jc w:val="both"/>
        <w:rPr>
          <w:rFonts w:asciiTheme="minorHAnsi" w:hAnsiTheme="minorHAnsi" w:cstheme="minorHAnsi"/>
          <w:b/>
          <w:szCs w:val="20"/>
        </w:rPr>
      </w:pPr>
      <w:r>
        <w:rPr>
          <w:rFonts w:asciiTheme="minorHAnsi" w:hAnsiTheme="minorHAnsi" w:cstheme="minorHAnsi"/>
          <w:sz w:val="20"/>
          <w:szCs w:val="20"/>
        </w:rPr>
        <w:t xml:space="preserve">2.1. </w:t>
      </w:r>
      <w:r w:rsidRPr="00D9105A">
        <w:rPr>
          <w:rFonts w:asciiTheme="minorHAnsi" w:hAnsiTheme="minorHAnsi" w:cstheme="minorHAnsi"/>
          <w:sz w:val="20"/>
          <w:szCs w:val="20"/>
        </w:rPr>
        <w:t>Wykaz budynków, pomieszczeń, urządzeń, placów i gruntów położonych na terenie elektrowni, które są wynajmowane i wydzierżawiane podmiotom zewnętrznym:</w:t>
      </w:r>
    </w:p>
    <w:tbl>
      <w:tblPr>
        <w:tblW w:w="9744" w:type="dxa"/>
        <w:tblCellMar>
          <w:left w:w="70" w:type="dxa"/>
          <w:right w:w="70" w:type="dxa"/>
        </w:tblCellMar>
        <w:tblLook w:val="04A0" w:firstRow="1" w:lastRow="0" w:firstColumn="1" w:lastColumn="0" w:noHBand="0" w:noVBand="1"/>
      </w:tblPr>
      <w:tblGrid>
        <w:gridCol w:w="444"/>
        <w:gridCol w:w="9300"/>
      </w:tblGrid>
      <w:tr w:rsidR="005317F2" w:rsidRPr="00D70305" w14:paraId="7112EB20" w14:textId="77777777" w:rsidTr="005A1684">
        <w:trPr>
          <w:trHeight w:val="765"/>
        </w:trPr>
        <w:tc>
          <w:tcPr>
            <w:tcW w:w="444"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64DF28D" w14:textId="77777777" w:rsidR="005317F2" w:rsidRPr="00D70305" w:rsidRDefault="005317F2" w:rsidP="005A1684">
            <w:pPr>
              <w:jc w:val="center"/>
              <w:rPr>
                <w:rFonts w:asciiTheme="minorHAnsi" w:hAnsiTheme="minorHAnsi" w:cstheme="minorHAnsi"/>
                <w:b/>
                <w:bCs/>
                <w:color w:val="000000"/>
                <w:szCs w:val="20"/>
              </w:rPr>
            </w:pPr>
            <w:r w:rsidRPr="00D70305">
              <w:rPr>
                <w:rFonts w:asciiTheme="minorHAnsi" w:hAnsiTheme="minorHAnsi" w:cstheme="minorHAnsi"/>
                <w:b/>
                <w:bCs/>
                <w:color w:val="000000"/>
                <w:szCs w:val="20"/>
              </w:rPr>
              <w:t xml:space="preserve">Lp. </w:t>
            </w:r>
          </w:p>
        </w:tc>
        <w:tc>
          <w:tcPr>
            <w:tcW w:w="9300" w:type="dxa"/>
            <w:tcBorders>
              <w:top w:val="single" w:sz="8" w:space="0" w:color="auto"/>
              <w:left w:val="nil"/>
              <w:bottom w:val="single" w:sz="8" w:space="0" w:color="auto"/>
              <w:right w:val="single" w:sz="8" w:space="0" w:color="auto"/>
            </w:tcBorders>
            <w:shd w:val="clear" w:color="000000" w:fill="D9D9D9"/>
            <w:noWrap/>
            <w:vAlign w:val="center"/>
            <w:hideMark/>
          </w:tcPr>
          <w:p w14:paraId="575EF612" w14:textId="77777777" w:rsidR="005317F2" w:rsidRPr="00D70305" w:rsidRDefault="005317F2" w:rsidP="005A1684">
            <w:pPr>
              <w:jc w:val="center"/>
              <w:rPr>
                <w:rFonts w:asciiTheme="minorHAnsi" w:hAnsiTheme="minorHAnsi" w:cstheme="minorHAnsi"/>
                <w:b/>
                <w:bCs/>
                <w:color w:val="000000"/>
                <w:szCs w:val="20"/>
              </w:rPr>
            </w:pPr>
            <w:r w:rsidRPr="00D70305">
              <w:rPr>
                <w:rFonts w:asciiTheme="minorHAnsi" w:hAnsiTheme="minorHAnsi" w:cstheme="minorHAnsi"/>
                <w:b/>
                <w:bCs/>
                <w:color w:val="000000"/>
                <w:szCs w:val="20"/>
              </w:rPr>
              <w:t>Nazwa budynku, pomieszczenia, urządzenia, placu i położenie gruntów</w:t>
            </w:r>
          </w:p>
        </w:tc>
      </w:tr>
      <w:tr w:rsidR="005317F2" w:rsidRPr="00D70305" w14:paraId="2D95B999" w14:textId="77777777" w:rsidTr="005A1684">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7DD31B9D"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1</w:t>
            </w:r>
          </w:p>
        </w:tc>
        <w:tc>
          <w:tcPr>
            <w:tcW w:w="9300" w:type="dxa"/>
            <w:tcBorders>
              <w:top w:val="nil"/>
              <w:left w:val="nil"/>
              <w:bottom w:val="single" w:sz="4" w:space="0" w:color="auto"/>
              <w:right w:val="single" w:sz="8" w:space="0" w:color="auto"/>
            </w:tcBorders>
            <w:shd w:val="clear" w:color="000000" w:fill="FFFFFF"/>
            <w:noWrap/>
            <w:vAlign w:val="bottom"/>
            <w:hideMark/>
          </w:tcPr>
          <w:p w14:paraId="26D752F1"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A7-5  Budynek przesypowy</w:t>
            </w:r>
          </w:p>
        </w:tc>
      </w:tr>
      <w:tr w:rsidR="005317F2" w:rsidRPr="00D70305" w14:paraId="779B8D76" w14:textId="77777777" w:rsidTr="005A1684">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3FDF873"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w:t>
            </w:r>
          </w:p>
        </w:tc>
        <w:tc>
          <w:tcPr>
            <w:tcW w:w="9300" w:type="dxa"/>
            <w:tcBorders>
              <w:top w:val="nil"/>
              <w:left w:val="nil"/>
              <w:bottom w:val="nil"/>
              <w:right w:val="single" w:sz="8" w:space="0" w:color="auto"/>
            </w:tcBorders>
            <w:shd w:val="clear" w:color="000000" w:fill="FFFFFF"/>
            <w:noWrap/>
            <w:vAlign w:val="bottom"/>
            <w:hideMark/>
          </w:tcPr>
          <w:p w14:paraId="213133C3"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A-9  Budynek gospodarki olejowej</w:t>
            </w:r>
          </w:p>
        </w:tc>
      </w:tr>
      <w:tr w:rsidR="005317F2" w:rsidRPr="00D70305" w14:paraId="751CFAD1" w14:textId="77777777" w:rsidTr="005A1684">
        <w:trPr>
          <w:trHeight w:val="345"/>
        </w:trPr>
        <w:tc>
          <w:tcPr>
            <w:tcW w:w="444" w:type="dxa"/>
            <w:tcBorders>
              <w:top w:val="nil"/>
              <w:left w:val="single" w:sz="8" w:space="0" w:color="auto"/>
              <w:bottom w:val="nil"/>
              <w:right w:val="single" w:sz="4" w:space="0" w:color="auto"/>
            </w:tcBorders>
            <w:shd w:val="clear" w:color="000000" w:fill="FFFFFF"/>
            <w:noWrap/>
            <w:vAlign w:val="bottom"/>
            <w:hideMark/>
          </w:tcPr>
          <w:p w14:paraId="258EEEF7"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77724063"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C-6  Zmiękczalnia</w:t>
            </w:r>
          </w:p>
        </w:tc>
      </w:tr>
      <w:tr w:rsidR="005317F2" w:rsidRPr="00D70305" w14:paraId="4B429C28" w14:textId="77777777" w:rsidTr="005A1684">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3CF10A5"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w:t>
            </w:r>
          </w:p>
        </w:tc>
        <w:tc>
          <w:tcPr>
            <w:tcW w:w="9300" w:type="dxa"/>
            <w:tcBorders>
              <w:top w:val="nil"/>
              <w:left w:val="nil"/>
              <w:bottom w:val="single" w:sz="4" w:space="0" w:color="auto"/>
              <w:right w:val="single" w:sz="8" w:space="0" w:color="auto"/>
            </w:tcBorders>
            <w:shd w:val="clear" w:color="000000" w:fill="FFFFFF"/>
            <w:noWrap/>
            <w:vAlign w:val="bottom"/>
            <w:hideMark/>
          </w:tcPr>
          <w:p w14:paraId="69BE795C"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F-1 biurowo-socjalna</w:t>
            </w:r>
          </w:p>
        </w:tc>
      </w:tr>
      <w:tr w:rsidR="005317F2" w:rsidRPr="00D70305" w14:paraId="2427D774" w14:textId="77777777" w:rsidTr="005A1684">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556D8D49"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5</w:t>
            </w:r>
          </w:p>
        </w:tc>
        <w:tc>
          <w:tcPr>
            <w:tcW w:w="9300" w:type="dxa"/>
            <w:tcBorders>
              <w:top w:val="nil"/>
              <w:left w:val="nil"/>
              <w:bottom w:val="single" w:sz="4" w:space="0" w:color="auto"/>
              <w:right w:val="single" w:sz="8" w:space="0" w:color="auto"/>
            </w:tcBorders>
            <w:shd w:val="clear" w:color="000000" w:fill="FFFFFF"/>
            <w:noWrap/>
            <w:vAlign w:val="bottom"/>
            <w:hideMark/>
          </w:tcPr>
          <w:p w14:paraId="66D212CB"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F-1 warsztatowo-magazynowa</w:t>
            </w:r>
          </w:p>
        </w:tc>
      </w:tr>
      <w:tr w:rsidR="005317F2" w:rsidRPr="00D70305" w14:paraId="20105ED3" w14:textId="77777777" w:rsidTr="005A1684">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7815196"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6</w:t>
            </w:r>
          </w:p>
        </w:tc>
        <w:tc>
          <w:tcPr>
            <w:tcW w:w="9300" w:type="dxa"/>
            <w:tcBorders>
              <w:top w:val="nil"/>
              <w:left w:val="nil"/>
              <w:bottom w:val="nil"/>
              <w:right w:val="single" w:sz="8" w:space="0" w:color="auto"/>
            </w:tcBorders>
            <w:shd w:val="clear" w:color="000000" w:fill="FFFFFF"/>
            <w:noWrap/>
            <w:vAlign w:val="bottom"/>
            <w:hideMark/>
          </w:tcPr>
          <w:p w14:paraId="2723B62B"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F-3 Magazyn gazów technicznych</w:t>
            </w:r>
          </w:p>
        </w:tc>
      </w:tr>
      <w:tr w:rsidR="005317F2" w:rsidRPr="00D70305" w14:paraId="68D0FE1C" w14:textId="77777777" w:rsidTr="005A1684">
        <w:trPr>
          <w:trHeight w:val="315"/>
        </w:trPr>
        <w:tc>
          <w:tcPr>
            <w:tcW w:w="444" w:type="dxa"/>
            <w:tcBorders>
              <w:top w:val="nil"/>
              <w:left w:val="single" w:sz="8" w:space="0" w:color="auto"/>
              <w:bottom w:val="nil"/>
              <w:right w:val="single" w:sz="4" w:space="0" w:color="auto"/>
            </w:tcBorders>
            <w:shd w:val="clear" w:color="000000" w:fill="FFFFFF"/>
            <w:noWrap/>
            <w:vAlign w:val="bottom"/>
            <w:hideMark/>
          </w:tcPr>
          <w:p w14:paraId="2F1277E8"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7</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728EBC0C"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F-9  Zblokowany budynek socjalny</w:t>
            </w:r>
          </w:p>
        </w:tc>
      </w:tr>
      <w:tr w:rsidR="005317F2" w:rsidRPr="00D70305" w14:paraId="0C75729F" w14:textId="77777777" w:rsidTr="005A1684">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4B16BCA"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8</w:t>
            </w:r>
          </w:p>
        </w:tc>
        <w:tc>
          <w:tcPr>
            <w:tcW w:w="9300" w:type="dxa"/>
            <w:tcBorders>
              <w:top w:val="nil"/>
              <w:left w:val="nil"/>
              <w:bottom w:val="nil"/>
              <w:right w:val="single" w:sz="8" w:space="0" w:color="auto"/>
            </w:tcBorders>
            <w:shd w:val="clear" w:color="000000" w:fill="FFFFFF"/>
            <w:noWrap/>
            <w:vAlign w:val="bottom"/>
            <w:hideMark/>
          </w:tcPr>
          <w:p w14:paraId="1580E247"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 xml:space="preserve">F-9  Zblokowany budynek socjalny (pomieszczenie punktu kasowego) </w:t>
            </w:r>
          </w:p>
        </w:tc>
      </w:tr>
      <w:tr w:rsidR="005317F2" w:rsidRPr="00D70305" w14:paraId="2832FD99" w14:textId="77777777" w:rsidTr="005A1684">
        <w:trPr>
          <w:trHeight w:val="285"/>
        </w:trPr>
        <w:tc>
          <w:tcPr>
            <w:tcW w:w="444" w:type="dxa"/>
            <w:tcBorders>
              <w:top w:val="nil"/>
              <w:left w:val="single" w:sz="8" w:space="0" w:color="auto"/>
              <w:bottom w:val="nil"/>
              <w:right w:val="single" w:sz="4" w:space="0" w:color="auto"/>
            </w:tcBorders>
            <w:shd w:val="clear" w:color="000000" w:fill="FFFFFF"/>
            <w:noWrap/>
            <w:vAlign w:val="bottom"/>
            <w:hideMark/>
          </w:tcPr>
          <w:p w14:paraId="10BAF36A"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9</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6F18DF14"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F-10  oś A0-B budynek warsztatów</w:t>
            </w:r>
          </w:p>
        </w:tc>
      </w:tr>
      <w:tr w:rsidR="005317F2" w:rsidRPr="00D70305" w14:paraId="282E7E8C" w14:textId="77777777" w:rsidTr="005A1684">
        <w:trPr>
          <w:trHeight w:val="315"/>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737AFD2"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10</w:t>
            </w:r>
          </w:p>
        </w:tc>
        <w:tc>
          <w:tcPr>
            <w:tcW w:w="9300" w:type="dxa"/>
            <w:tcBorders>
              <w:top w:val="nil"/>
              <w:left w:val="nil"/>
              <w:bottom w:val="nil"/>
              <w:right w:val="single" w:sz="8" w:space="0" w:color="auto"/>
            </w:tcBorders>
            <w:shd w:val="clear" w:color="000000" w:fill="FFFFFF"/>
            <w:noWrap/>
            <w:vAlign w:val="bottom"/>
            <w:hideMark/>
          </w:tcPr>
          <w:p w14:paraId="3E60F1F1"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F-10  oś B-C  budynek warsztatów</w:t>
            </w:r>
          </w:p>
        </w:tc>
      </w:tr>
      <w:tr w:rsidR="005317F2" w:rsidRPr="00D70305" w14:paraId="43AF81BD" w14:textId="77777777" w:rsidTr="005A1684">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1AB98C17"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11</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5B400FEB"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Pomieszczenia szatniowe nr 104, 105 i 104/105 w budynku F10</w:t>
            </w:r>
          </w:p>
        </w:tc>
      </w:tr>
      <w:tr w:rsidR="005317F2" w:rsidRPr="00D70305" w14:paraId="5B90A9F6" w14:textId="77777777" w:rsidTr="005A1684">
        <w:trPr>
          <w:trHeight w:val="330"/>
        </w:trPr>
        <w:tc>
          <w:tcPr>
            <w:tcW w:w="444" w:type="dxa"/>
            <w:tcBorders>
              <w:top w:val="nil"/>
              <w:left w:val="single" w:sz="8" w:space="0" w:color="auto"/>
              <w:bottom w:val="nil"/>
              <w:right w:val="single" w:sz="4" w:space="0" w:color="auto"/>
            </w:tcBorders>
            <w:shd w:val="clear" w:color="000000" w:fill="FFFFFF"/>
            <w:noWrap/>
            <w:vAlign w:val="bottom"/>
            <w:hideMark/>
          </w:tcPr>
          <w:p w14:paraId="3F11018F"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12</w:t>
            </w:r>
          </w:p>
        </w:tc>
        <w:tc>
          <w:tcPr>
            <w:tcW w:w="9300" w:type="dxa"/>
            <w:tcBorders>
              <w:top w:val="nil"/>
              <w:left w:val="nil"/>
              <w:bottom w:val="single" w:sz="4" w:space="0" w:color="auto"/>
              <w:right w:val="single" w:sz="8" w:space="0" w:color="auto"/>
            </w:tcBorders>
            <w:shd w:val="clear" w:color="000000" w:fill="FFFFFF"/>
            <w:noWrap/>
            <w:vAlign w:val="bottom"/>
            <w:hideMark/>
          </w:tcPr>
          <w:p w14:paraId="0A7592E2"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Stanowiska w szatni nr 109 w budynku F10</w:t>
            </w:r>
          </w:p>
        </w:tc>
      </w:tr>
      <w:tr w:rsidR="005317F2" w:rsidRPr="00D70305" w14:paraId="3DC40C6C" w14:textId="77777777" w:rsidTr="005A1684">
        <w:trPr>
          <w:trHeight w:val="315"/>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D5359B"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13</w:t>
            </w:r>
          </w:p>
        </w:tc>
        <w:tc>
          <w:tcPr>
            <w:tcW w:w="9300" w:type="dxa"/>
            <w:tcBorders>
              <w:top w:val="nil"/>
              <w:left w:val="nil"/>
              <w:bottom w:val="nil"/>
              <w:right w:val="single" w:sz="8" w:space="0" w:color="auto"/>
            </w:tcBorders>
            <w:shd w:val="clear" w:color="000000" w:fill="FFFFFF"/>
            <w:noWrap/>
            <w:vAlign w:val="bottom"/>
            <w:hideMark/>
          </w:tcPr>
          <w:p w14:paraId="29766316"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F-12  Budynek usług technicznych</w:t>
            </w:r>
          </w:p>
        </w:tc>
      </w:tr>
      <w:tr w:rsidR="005317F2" w:rsidRPr="00D70305" w14:paraId="2ECE975B" w14:textId="77777777" w:rsidTr="005A1684">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51D6560"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14</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73C6DB0E"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 xml:space="preserve">F-13  Budynek banku informacji i szatni </w:t>
            </w:r>
          </w:p>
        </w:tc>
      </w:tr>
      <w:tr w:rsidR="005317F2" w:rsidRPr="00D70305" w14:paraId="6595F11C" w14:textId="77777777" w:rsidTr="005A1684">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46914DDB"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15</w:t>
            </w:r>
          </w:p>
        </w:tc>
        <w:tc>
          <w:tcPr>
            <w:tcW w:w="9300" w:type="dxa"/>
            <w:tcBorders>
              <w:top w:val="nil"/>
              <w:left w:val="nil"/>
              <w:bottom w:val="single" w:sz="4" w:space="0" w:color="auto"/>
              <w:right w:val="single" w:sz="8" w:space="0" w:color="auto"/>
            </w:tcBorders>
            <w:shd w:val="clear" w:color="000000" w:fill="FFFFFF"/>
            <w:noWrap/>
            <w:vAlign w:val="bottom"/>
            <w:hideMark/>
          </w:tcPr>
          <w:p w14:paraId="4F64B58E"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Stanowiska w szatni w budynku F13</w:t>
            </w:r>
          </w:p>
        </w:tc>
      </w:tr>
      <w:tr w:rsidR="005317F2" w:rsidRPr="00D70305" w14:paraId="2D443779" w14:textId="77777777" w:rsidTr="005A1684">
        <w:trPr>
          <w:trHeight w:val="345"/>
        </w:trPr>
        <w:tc>
          <w:tcPr>
            <w:tcW w:w="444" w:type="dxa"/>
            <w:tcBorders>
              <w:top w:val="nil"/>
              <w:left w:val="single" w:sz="8" w:space="0" w:color="auto"/>
              <w:bottom w:val="nil"/>
              <w:right w:val="single" w:sz="4" w:space="0" w:color="auto"/>
            </w:tcBorders>
            <w:shd w:val="clear" w:color="000000" w:fill="FFFFFF"/>
            <w:noWrap/>
            <w:vAlign w:val="bottom"/>
            <w:hideMark/>
          </w:tcPr>
          <w:p w14:paraId="444FA7EC"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lastRenderedPageBreak/>
              <w:t>16</w:t>
            </w:r>
          </w:p>
        </w:tc>
        <w:tc>
          <w:tcPr>
            <w:tcW w:w="9300" w:type="dxa"/>
            <w:tcBorders>
              <w:top w:val="nil"/>
              <w:left w:val="nil"/>
              <w:bottom w:val="single" w:sz="4" w:space="0" w:color="auto"/>
              <w:right w:val="single" w:sz="8" w:space="0" w:color="auto"/>
            </w:tcBorders>
            <w:shd w:val="clear" w:color="000000" w:fill="FFFFFF"/>
            <w:noWrap/>
            <w:vAlign w:val="bottom"/>
            <w:hideMark/>
          </w:tcPr>
          <w:p w14:paraId="3EE9E007"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F-14 Portiernia, dyspozytornia</w:t>
            </w:r>
          </w:p>
        </w:tc>
      </w:tr>
      <w:tr w:rsidR="005317F2" w:rsidRPr="00D70305" w14:paraId="19F2D32B" w14:textId="77777777" w:rsidTr="005A1684">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D10E903"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17</w:t>
            </w:r>
          </w:p>
        </w:tc>
        <w:tc>
          <w:tcPr>
            <w:tcW w:w="9300" w:type="dxa"/>
            <w:tcBorders>
              <w:top w:val="nil"/>
              <w:left w:val="nil"/>
              <w:bottom w:val="single" w:sz="4" w:space="0" w:color="auto"/>
              <w:right w:val="single" w:sz="8" w:space="0" w:color="auto"/>
            </w:tcBorders>
            <w:shd w:val="clear" w:color="000000" w:fill="FFFFFF"/>
            <w:noWrap/>
            <w:vAlign w:val="bottom"/>
            <w:hideMark/>
          </w:tcPr>
          <w:p w14:paraId="7CC7D993"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F-14 Kiosk</w:t>
            </w:r>
          </w:p>
        </w:tc>
      </w:tr>
      <w:tr w:rsidR="005317F2" w:rsidRPr="00D70305" w14:paraId="7ABC92F7" w14:textId="77777777" w:rsidTr="005A1684">
        <w:trPr>
          <w:trHeight w:val="330"/>
        </w:trPr>
        <w:tc>
          <w:tcPr>
            <w:tcW w:w="444" w:type="dxa"/>
            <w:tcBorders>
              <w:top w:val="nil"/>
              <w:left w:val="single" w:sz="8" w:space="0" w:color="auto"/>
              <w:bottom w:val="nil"/>
              <w:right w:val="single" w:sz="4" w:space="0" w:color="auto"/>
            </w:tcBorders>
            <w:shd w:val="clear" w:color="000000" w:fill="FFFFFF"/>
            <w:noWrap/>
            <w:vAlign w:val="bottom"/>
            <w:hideMark/>
          </w:tcPr>
          <w:p w14:paraId="139BC85A"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18</w:t>
            </w:r>
          </w:p>
        </w:tc>
        <w:tc>
          <w:tcPr>
            <w:tcW w:w="9300" w:type="dxa"/>
            <w:tcBorders>
              <w:top w:val="nil"/>
              <w:left w:val="nil"/>
              <w:bottom w:val="nil"/>
              <w:right w:val="single" w:sz="8" w:space="0" w:color="auto"/>
            </w:tcBorders>
            <w:shd w:val="clear" w:color="000000" w:fill="FFFFFF"/>
            <w:noWrap/>
            <w:vAlign w:val="bottom"/>
            <w:hideMark/>
          </w:tcPr>
          <w:p w14:paraId="5A61F338"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F-15 Remiza straży pożarnej</w:t>
            </w:r>
          </w:p>
        </w:tc>
      </w:tr>
      <w:tr w:rsidR="005317F2" w:rsidRPr="00D70305" w14:paraId="5C84F291" w14:textId="77777777" w:rsidTr="005A1684">
        <w:trPr>
          <w:trHeight w:val="30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5F15F4"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19</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6DD9EDCE"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H-1 Budynek nastawni zwrotnicowej</w:t>
            </w:r>
          </w:p>
        </w:tc>
      </w:tr>
      <w:tr w:rsidR="005317F2" w:rsidRPr="00D70305" w14:paraId="5A95D8EC" w14:textId="77777777" w:rsidTr="005A1684">
        <w:trPr>
          <w:trHeight w:val="2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735A92E4"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20</w:t>
            </w:r>
          </w:p>
        </w:tc>
        <w:tc>
          <w:tcPr>
            <w:tcW w:w="9300" w:type="dxa"/>
            <w:tcBorders>
              <w:top w:val="nil"/>
              <w:left w:val="nil"/>
              <w:bottom w:val="nil"/>
              <w:right w:val="single" w:sz="8" w:space="0" w:color="auto"/>
            </w:tcBorders>
            <w:shd w:val="clear" w:color="000000" w:fill="FFFFFF"/>
            <w:noWrap/>
            <w:vAlign w:val="bottom"/>
            <w:hideMark/>
          </w:tcPr>
          <w:p w14:paraId="74C23C72"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H-3  Zajezdnia samochodów</w:t>
            </w:r>
          </w:p>
        </w:tc>
      </w:tr>
      <w:tr w:rsidR="005317F2" w:rsidRPr="00D70305" w14:paraId="004A260F" w14:textId="77777777" w:rsidTr="005A1684">
        <w:trPr>
          <w:trHeight w:val="2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41AFCB26"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21</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10113C7C"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H-4  Zajezdnia lokomotyw</w:t>
            </w:r>
          </w:p>
        </w:tc>
      </w:tr>
      <w:tr w:rsidR="005317F2" w:rsidRPr="00D70305" w14:paraId="6DDBB00C" w14:textId="77777777" w:rsidTr="005A1684">
        <w:trPr>
          <w:trHeight w:val="315"/>
        </w:trPr>
        <w:tc>
          <w:tcPr>
            <w:tcW w:w="444" w:type="dxa"/>
            <w:tcBorders>
              <w:top w:val="nil"/>
              <w:left w:val="single" w:sz="8" w:space="0" w:color="auto"/>
              <w:bottom w:val="nil"/>
              <w:right w:val="single" w:sz="4" w:space="0" w:color="auto"/>
            </w:tcBorders>
            <w:shd w:val="clear" w:color="000000" w:fill="FFFFFF"/>
            <w:noWrap/>
            <w:vAlign w:val="bottom"/>
            <w:hideMark/>
          </w:tcPr>
          <w:p w14:paraId="37A2CC17"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22</w:t>
            </w:r>
          </w:p>
        </w:tc>
        <w:tc>
          <w:tcPr>
            <w:tcW w:w="9300" w:type="dxa"/>
            <w:tcBorders>
              <w:top w:val="nil"/>
              <w:left w:val="nil"/>
              <w:bottom w:val="single" w:sz="4" w:space="0" w:color="auto"/>
              <w:right w:val="single" w:sz="8" w:space="0" w:color="auto"/>
            </w:tcBorders>
            <w:shd w:val="clear" w:color="000000" w:fill="FFFFFF"/>
            <w:noWrap/>
            <w:vAlign w:val="bottom"/>
            <w:hideMark/>
          </w:tcPr>
          <w:p w14:paraId="7B7C6280"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H-8  Stacja benzynowa</w:t>
            </w:r>
          </w:p>
        </w:tc>
      </w:tr>
      <w:tr w:rsidR="005317F2" w:rsidRPr="00D70305" w14:paraId="2C1D680F" w14:textId="77777777" w:rsidTr="005A1684">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FDBDC3"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23</w:t>
            </w:r>
          </w:p>
        </w:tc>
        <w:tc>
          <w:tcPr>
            <w:tcW w:w="9300" w:type="dxa"/>
            <w:tcBorders>
              <w:top w:val="nil"/>
              <w:left w:val="nil"/>
              <w:bottom w:val="single" w:sz="4" w:space="0" w:color="auto"/>
              <w:right w:val="single" w:sz="8" w:space="0" w:color="auto"/>
            </w:tcBorders>
            <w:shd w:val="clear" w:color="000000" w:fill="FFFFFF"/>
            <w:noWrap/>
            <w:vAlign w:val="bottom"/>
            <w:hideMark/>
          </w:tcPr>
          <w:p w14:paraId="6465AFFD"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K-7  Budynek produkcyjno-magazynowo-administracyjny</w:t>
            </w:r>
          </w:p>
        </w:tc>
      </w:tr>
      <w:tr w:rsidR="005317F2" w:rsidRPr="00D70305" w14:paraId="18A24C31" w14:textId="77777777" w:rsidTr="005A1684">
        <w:trPr>
          <w:trHeight w:val="330"/>
        </w:trPr>
        <w:tc>
          <w:tcPr>
            <w:tcW w:w="444" w:type="dxa"/>
            <w:tcBorders>
              <w:top w:val="nil"/>
              <w:left w:val="single" w:sz="8" w:space="0" w:color="auto"/>
              <w:bottom w:val="nil"/>
              <w:right w:val="single" w:sz="4" w:space="0" w:color="auto"/>
            </w:tcBorders>
            <w:shd w:val="clear" w:color="000000" w:fill="FFFFFF"/>
            <w:noWrap/>
            <w:vAlign w:val="bottom"/>
            <w:hideMark/>
          </w:tcPr>
          <w:p w14:paraId="7F2DD78B"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24</w:t>
            </w:r>
          </w:p>
        </w:tc>
        <w:tc>
          <w:tcPr>
            <w:tcW w:w="9300" w:type="dxa"/>
            <w:tcBorders>
              <w:top w:val="nil"/>
              <w:left w:val="nil"/>
              <w:bottom w:val="nil"/>
              <w:right w:val="single" w:sz="8" w:space="0" w:color="auto"/>
            </w:tcBorders>
            <w:shd w:val="clear" w:color="000000" w:fill="FFFFFF"/>
            <w:noWrap/>
            <w:vAlign w:val="bottom"/>
            <w:hideMark/>
          </w:tcPr>
          <w:p w14:paraId="1CB2F65F"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 xml:space="preserve">O-5 Hala warsztatowa </w:t>
            </w:r>
          </w:p>
        </w:tc>
      </w:tr>
      <w:tr w:rsidR="005317F2" w:rsidRPr="00D70305" w14:paraId="72A5E4AC" w14:textId="77777777" w:rsidTr="005A1684">
        <w:trPr>
          <w:trHeight w:val="315"/>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551B7B0"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25</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4B00A424"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Wiata magazynowa</w:t>
            </w:r>
          </w:p>
        </w:tc>
      </w:tr>
      <w:tr w:rsidR="005317F2" w:rsidRPr="00D70305" w14:paraId="098C121F" w14:textId="77777777" w:rsidTr="005A1684">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1429464"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26</w:t>
            </w:r>
          </w:p>
        </w:tc>
        <w:tc>
          <w:tcPr>
            <w:tcW w:w="9300" w:type="dxa"/>
            <w:tcBorders>
              <w:top w:val="nil"/>
              <w:left w:val="nil"/>
              <w:bottom w:val="single" w:sz="4" w:space="0" w:color="auto"/>
              <w:right w:val="single" w:sz="8" w:space="0" w:color="auto"/>
            </w:tcBorders>
            <w:shd w:val="clear" w:color="000000" w:fill="FFFFFF"/>
            <w:noWrap/>
            <w:vAlign w:val="bottom"/>
            <w:hideMark/>
          </w:tcPr>
          <w:p w14:paraId="5243AE8C"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V1/V2   Budynek administracyjny</w:t>
            </w:r>
          </w:p>
        </w:tc>
      </w:tr>
      <w:tr w:rsidR="005317F2" w:rsidRPr="00D70305" w14:paraId="6A514D2B" w14:textId="77777777" w:rsidTr="005A1684">
        <w:trPr>
          <w:trHeight w:val="300"/>
        </w:trPr>
        <w:tc>
          <w:tcPr>
            <w:tcW w:w="444" w:type="dxa"/>
            <w:tcBorders>
              <w:top w:val="nil"/>
              <w:left w:val="single" w:sz="8" w:space="0" w:color="auto"/>
              <w:bottom w:val="nil"/>
              <w:right w:val="single" w:sz="4" w:space="0" w:color="auto"/>
            </w:tcBorders>
            <w:shd w:val="clear" w:color="000000" w:fill="FFFFFF"/>
            <w:noWrap/>
            <w:vAlign w:val="bottom"/>
            <w:hideMark/>
          </w:tcPr>
          <w:p w14:paraId="5D9FD9E5"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27</w:t>
            </w:r>
          </w:p>
        </w:tc>
        <w:tc>
          <w:tcPr>
            <w:tcW w:w="9300" w:type="dxa"/>
            <w:tcBorders>
              <w:top w:val="nil"/>
              <w:left w:val="nil"/>
              <w:bottom w:val="single" w:sz="4" w:space="0" w:color="auto"/>
              <w:right w:val="single" w:sz="8" w:space="0" w:color="auto"/>
            </w:tcBorders>
            <w:shd w:val="clear" w:color="000000" w:fill="FFFFFF"/>
            <w:noWrap/>
            <w:vAlign w:val="bottom"/>
            <w:hideMark/>
          </w:tcPr>
          <w:p w14:paraId="58770D97"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V-7   Budynek administracyjno-socjalny</w:t>
            </w:r>
          </w:p>
        </w:tc>
      </w:tr>
      <w:tr w:rsidR="005317F2" w:rsidRPr="00D70305" w14:paraId="2F36D305" w14:textId="77777777" w:rsidTr="005A1684">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0A595D"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28</w:t>
            </w:r>
          </w:p>
        </w:tc>
        <w:tc>
          <w:tcPr>
            <w:tcW w:w="9300" w:type="dxa"/>
            <w:tcBorders>
              <w:top w:val="nil"/>
              <w:left w:val="nil"/>
              <w:bottom w:val="single" w:sz="4" w:space="0" w:color="auto"/>
              <w:right w:val="single" w:sz="8" w:space="0" w:color="auto"/>
            </w:tcBorders>
            <w:shd w:val="clear" w:color="000000" w:fill="FFFFFF"/>
            <w:noWrap/>
            <w:vAlign w:val="bottom"/>
            <w:hideMark/>
          </w:tcPr>
          <w:p w14:paraId="44133075"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V-9  Budynek produkcyjny nr 2</w:t>
            </w:r>
          </w:p>
        </w:tc>
      </w:tr>
      <w:tr w:rsidR="005317F2" w:rsidRPr="00D70305" w14:paraId="32CAE925" w14:textId="77777777" w:rsidTr="005A1684">
        <w:trPr>
          <w:trHeight w:val="31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654A2A7A"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29</w:t>
            </w:r>
          </w:p>
        </w:tc>
        <w:tc>
          <w:tcPr>
            <w:tcW w:w="9300" w:type="dxa"/>
            <w:tcBorders>
              <w:top w:val="nil"/>
              <w:left w:val="nil"/>
              <w:bottom w:val="single" w:sz="4" w:space="0" w:color="auto"/>
              <w:right w:val="single" w:sz="8" w:space="0" w:color="auto"/>
            </w:tcBorders>
            <w:shd w:val="clear" w:color="000000" w:fill="FFFFFF"/>
            <w:vAlign w:val="bottom"/>
            <w:hideMark/>
          </w:tcPr>
          <w:p w14:paraId="694C64FB"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V-10  Wiata wytwórni prefabrykatów</w:t>
            </w:r>
          </w:p>
        </w:tc>
      </w:tr>
      <w:tr w:rsidR="005317F2" w:rsidRPr="00D70305" w14:paraId="0E87D43C" w14:textId="77777777" w:rsidTr="005A1684">
        <w:trPr>
          <w:trHeight w:val="37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D5F02DD"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30</w:t>
            </w:r>
          </w:p>
        </w:tc>
        <w:tc>
          <w:tcPr>
            <w:tcW w:w="9300" w:type="dxa"/>
            <w:tcBorders>
              <w:top w:val="nil"/>
              <w:left w:val="nil"/>
              <w:bottom w:val="single" w:sz="4" w:space="0" w:color="auto"/>
              <w:right w:val="single" w:sz="8" w:space="0" w:color="auto"/>
            </w:tcBorders>
            <w:shd w:val="clear" w:color="000000" w:fill="FFFFFF"/>
            <w:noWrap/>
            <w:vAlign w:val="bottom"/>
            <w:hideMark/>
          </w:tcPr>
          <w:p w14:paraId="30FDAAA2"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V-11   Budynek administracyjno-warsztatowy</w:t>
            </w:r>
          </w:p>
        </w:tc>
      </w:tr>
      <w:tr w:rsidR="005317F2" w:rsidRPr="00D70305" w14:paraId="6F4979EC" w14:textId="77777777" w:rsidTr="005A1684">
        <w:trPr>
          <w:trHeight w:val="33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BE5AAF0"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31</w:t>
            </w:r>
          </w:p>
        </w:tc>
        <w:tc>
          <w:tcPr>
            <w:tcW w:w="9300" w:type="dxa"/>
            <w:tcBorders>
              <w:top w:val="nil"/>
              <w:left w:val="nil"/>
              <w:bottom w:val="nil"/>
              <w:right w:val="single" w:sz="8" w:space="0" w:color="auto"/>
            </w:tcBorders>
            <w:shd w:val="clear" w:color="000000" w:fill="FFFFFF"/>
            <w:noWrap/>
            <w:vAlign w:val="bottom"/>
            <w:hideMark/>
          </w:tcPr>
          <w:p w14:paraId="04DB61F4"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V-14   Budynek administracyjno-warsztatowy</w:t>
            </w:r>
          </w:p>
        </w:tc>
      </w:tr>
      <w:tr w:rsidR="005317F2" w:rsidRPr="00D70305" w14:paraId="069DDD8A" w14:textId="77777777" w:rsidTr="005A1684">
        <w:trPr>
          <w:trHeight w:val="330"/>
        </w:trPr>
        <w:tc>
          <w:tcPr>
            <w:tcW w:w="444" w:type="dxa"/>
            <w:tcBorders>
              <w:top w:val="nil"/>
              <w:left w:val="single" w:sz="8" w:space="0" w:color="auto"/>
              <w:bottom w:val="nil"/>
              <w:right w:val="single" w:sz="4" w:space="0" w:color="auto"/>
            </w:tcBorders>
            <w:shd w:val="clear" w:color="000000" w:fill="FFFFFF"/>
            <w:noWrap/>
            <w:vAlign w:val="bottom"/>
            <w:hideMark/>
          </w:tcPr>
          <w:p w14:paraId="70D739FC"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32</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0BD85E14"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 xml:space="preserve">WW1 Wywrotnica wagonowa nr 1 </w:t>
            </w:r>
          </w:p>
        </w:tc>
      </w:tr>
      <w:tr w:rsidR="005317F2" w:rsidRPr="00D70305" w14:paraId="2844F45D" w14:textId="77777777" w:rsidTr="005A1684">
        <w:trPr>
          <w:trHeight w:val="36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148BA6A"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33</w:t>
            </w:r>
          </w:p>
        </w:tc>
        <w:tc>
          <w:tcPr>
            <w:tcW w:w="9300" w:type="dxa"/>
            <w:tcBorders>
              <w:top w:val="nil"/>
              <w:left w:val="nil"/>
              <w:bottom w:val="nil"/>
              <w:right w:val="single" w:sz="8" w:space="0" w:color="auto"/>
            </w:tcBorders>
            <w:shd w:val="clear" w:color="000000" w:fill="FFFFFF"/>
            <w:noWrap/>
            <w:vAlign w:val="bottom"/>
            <w:hideMark/>
          </w:tcPr>
          <w:p w14:paraId="0E24790F"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WW2 Wywrotnica wagonowa nr 2</w:t>
            </w:r>
          </w:p>
        </w:tc>
      </w:tr>
      <w:tr w:rsidR="005317F2" w:rsidRPr="00D70305" w14:paraId="5C89ECF6" w14:textId="77777777" w:rsidTr="005A1684">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785F6B4C"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34</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7FA448CD"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Budynek główny</w:t>
            </w:r>
          </w:p>
        </w:tc>
      </w:tr>
      <w:tr w:rsidR="005317F2" w:rsidRPr="00D70305" w14:paraId="32269220" w14:textId="77777777" w:rsidTr="005A1684">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32548963"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35</w:t>
            </w:r>
          </w:p>
        </w:tc>
        <w:tc>
          <w:tcPr>
            <w:tcW w:w="9300" w:type="dxa"/>
            <w:tcBorders>
              <w:top w:val="nil"/>
              <w:left w:val="nil"/>
              <w:bottom w:val="nil"/>
              <w:right w:val="single" w:sz="8" w:space="0" w:color="auto"/>
            </w:tcBorders>
            <w:shd w:val="clear" w:color="000000" w:fill="FFFFFF"/>
            <w:noWrap/>
            <w:vAlign w:val="bottom"/>
            <w:hideMark/>
          </w:tcPr>
          <w:p w14:paraId="702763A5"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Pomieszczenia pod czopuchem nr  1, 2, 3 i 4</w:t>
            </w:r>
          </w:p>
        </w:tc>
      </w:tr>
      <w:tr w:rsidR="005317F2" w:rsidRPr="00D70305" w14:paraId="61AF4F44" w14:textId="77777777" w:rsidTr="005A1684">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CC09FBC"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36</w:t>
            </w:r>
          </w:p>
        </w:tc>
        <w:tc>
          <w:tcPr>
            <w:tcW w:w="9300" w:type="dxa"/>
            <w:tcBorders>
              <w:top w:val="single" w:sz="4" w:space="0" w:color="auto"/>
              <w:left w:val="nil"/>
              <w:bottom w:val="single" w:sz="4" w:space="0" w:color="auto"/>
              <w:right w:val="single" w:sz="8" w:space="0" w:color="auto"/>
            </w:tcBorders>
            <w:shd w:val="clear" w:color="000000" w:fill="FFFFFF"/>
            <w:noWrap/>
            <w:vAlign w:val="center"/>
            <w:hideMark/>
          </w:tcPr>
          <w:p w14:paraId="54BC950F"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Człon ciepłowniczy CC2</w:t>
            </w:r>
          </w:p>
        </w:tc>
      </w:tr>
      <w:tr w:rsidR="005317F2" w:rsidRPr="00D70305" w14:paraId="4298E7D2" w14:textId="77777777" w:rsidTr="005A1684">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1D80D659"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37</w:t>
            </w:r>
          </w:p>
        </w:tc>
        <w:tc>
          <w:tcPr>
            <w:tcW w:w="9300" w:type="dxa"/>
            <w:tcBorders>
              <w:top w:val="nil"/>
              <w:left w:val="nil"/>
              <w:bottom w:val="single" w:sz="4" w:space="0" w:color="auto"/>
              <w:right w:val="single" w:sz="8" w:space="0" w:color="auto"/>
            </w:tcBorders>
            <w:shd w:val="clear" w:color="000000" w:fill="FFFFFF"/>
            <w:noWrap/>
            <w:vAlign w:val="center"/>
            <w:hideMark/>
          </w:tcPr>
          <w:p w14:paraId="72ABC45C"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Budynek urzadzeń elektrycznych</w:t>
            </w:r>
          </w:p>
        </w:tc>
      </w:tr>
      <w:tr w:rsidR="005317F2" w:rsidRPr="00D70305" w14:paraId="747004DE" w14:textId="77777777" w:rsidTr="005A1684">
        <w:trPr>
          <w:trHeight w:val="345"/>
        </w:trPr>
        <w:tc>
          <w:tcPr>
            <w:tcW w:w="444" w:type="dxa"/>
            <w:tcBorders>
              <w:top w:val="nil"/>
              <w:left w:val="single" w:sz="8" w:space="0" w:color="auto"/>
              <w:bottom w:val="nil"/>
              <w:right w:val="single" w:sz="4" w:space="0" w:color="auto"/>
            </w:tcBorders>
            <w:shd w:val="clear" w:color="000000" w:fill="FFFFFF"/>
            <w:noWrap/>
            <w:vAlign w:val="bottom"/>
            <w:hideMark/>
          </w:tcPr>
          <w:p w14:paraId="7F023A6D"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38</w:t>
            </w:r>
          </w:p>
        </w:tc>
        <w:tc>
          <w:tcPr>
            <w:tcW w:w="9300" w:type="dxa"/>
            <w:tcBorders>
              <w:top w:val="nil"/>
              <w:left w:val="nil"/>
              <w:bottom w:val="single" w:sz="4" w:space="0" w:color="auto"/>
              <w:right w:val="single" w:sz="8" w:space="0" w:color="auto"/>
            </w:tcBorders>
            <w:shd w:val="clear" w:color="000000" w:fill="FFFFFF"/>
            <w:noWrap/>
            <w:vAlign w:val="bottom"/>
            <w:hideMark/>
          </w:tcPr>
          <w:p w14:paraId="13887152"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IOS część polska bud. wyładowni kamienia K12</w:t>
            </w:r>
          </w:p>
        </w:tc>
      </w:tr>
      <w:tr w:rsidR="005317F2" w:rsidRPr="00D70305" w14:paraId="5CFDC012" w14:textId="77777777" w:rsidTr="005A1684">
        <w:trPr>
          <w:trHeight w:val="360"/>
        </w:trPr>
        <w:tc>
          <w:tcPr>
            <w:tcW w:w="444" w:type="dxa"/>
            <w:tcBorders>
              <w:top w:val="single" w:sz="4" w:space="0" w:color="auto"/>
              <w:left w:val="single" w:sz="8" w:space="0" w:color="auto"/>
              <w:bottom w:val="nil"/>
              <w:right w:val="single" w:sz="4" w:space="0" w:color="auto"/>
            </w:tcBorders>
            <w:shd w:val="clear" w:color="000000" w:fill="FFFFFF"/>
            <w:noWrap/>
            <w:vAlign w:val="bottom"/>
            <w:hideMark/>
          </w:tcPr>
          <w:p w14:paraId="0877ADB1"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39</w:t>
            </w:r>
          </w:p>
        </w:tc>
        <w:tc>
          <w:tcPr>
            <w:tcW w:w="9300" w:type="dxa"/>
            <w:tcBorders>
              <w:top w:val="nil"/>
              <w:left w:val="nil"/>
              <w:bottom w:val="single" w:sz="4" w:space="0" w:color="auto"/>
              <w:right w:val="single" w:sz="8" w:space="0" w:color="auto"/>
            </w:tcBorders>
            <w:shd w:val="clear" w:color="000000" w:fill="FFFFFF"/>
            <w:noWrap/>
            <w:vAlign w:val="bottom"/>
            <w:hideMark/>
          </w:tcPr>
          <w:p w14:paraId="724F0849" w14:textId="77777777" w:rsidR="005317F2" w:rsidRPr="00D70305" w:rsidRDefault="005317F2" w:rsidP="005A1684">
            <w:pPr>
              <w:rPr>
                <w:rFonts w:asciiTheme="minorHAnsi" w:hAnsiTheme="minorHAnsi" w:cstheme="minorHAnsi"/>
                <w:szCs w:val="20"/>
              </w:rPr>
            </w:pPr>
            <w:r w:rsidRPr="00D70305">
              <w:rPr>
                <w:rFonts w:asciiTheme="minorHAnsi" w:hAnsiTheme="minorHAnsi" w:cstheme="minorHAnsi"/>
                <w:szCs w:val="20"/>
              </w:rPr>
              <w:t xml:space="preserve">IOS część polska bud. załadowni gipsu na wagony K18  </w:t>
            </w:r>
          </w:p>
        </w:tc>
      </w:tr>
      <w:tr w:rsidR="005317F2" w:rsidRPr="00D70305" w14:paraId="6467C048" w14:textId="77777777" w:rsidTr="005A1684">
        <w:trPr>
          <w:trHeight w:val="315"/>
        </w:trPr>
        <w:tc>
          <w:tcPr>
            <w:tcW w:w="444" w:type="dxa"/>
            <w:tcBorders>
              <w:top w:val="single" w:sz="4" w:space="0" w:color="auto"/>
              <w:left w:val="single" w:sz="8" w:space="0" w:color="auto"/>
              <w:bottom w:val="nil"/>
              <w:right w:val="single" w:sz="4" w:space="0" w:color="auto"/>
            </w:tcBorders>
            <w:shd w:val="clear" w:color="000000" w:fill="FFFFFF"/>
            <w:noWrap/>
            <w:vAlign w:val="bottom"/>
            <w:hideMark/>
          </w:tcPr>
          <w:p w14:paraId="0DBE4D95"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40</w:t>
            </w:r>
          </w:p>
        </w:tc>
        <w:tc>
          <w:tcPr>
            <w:tcW w:w="9300" w:type="dxa"/>
            <w:tcBorders>
              <w:top w:val="nil"/>
              <w:left w:val="nil"/>
              <w:bottom w:val="nil"/>
              <w:right w:val="single" w:sz="8" w:space="0" w:color="auto"/>
            </w:tcBorders>
            <w:shd w:val="clear" w:color="000000" w:fill="FFFFFF"/>
            <w:vAlign w:val="bottom"/>
            <w:hideMark/>
          </w:tcPr>
          <w:p w14:paraId="58B2F4D7" w14:textId="77777777" w:rsidR="005317F2" w:rsidRPr="00D70305" w:rsidRDefault="005317F2" w:rsidP="005A1684">
            <w:pPr>
              <w:rPr>
                <w:rFonts w:asciiTheme="minorHAnsi" w:hAnsiTheme="minorHAnsi" w:cstheme="minorHAnsi"/>
                <w:szCs w:val="20"/>
              </w:rPr>
            </w:pPr>
            <w:r w:rsidRPr="00D70305">
              <w:rPr>
                <w:rFonts w:asciiTheme="minorHAnsi" w:hAnsiTheme="minorHAnsi" w:cstheme="minorHAnsi"/>
                <w:szCs w:val="20"/>
              </w:rPr>
              <w:t xml:space="preserve">IOS część polska bud. przemiałowni i wytwórni sorbentu z przyb. </w:t>
            </w:r>
          </w:p>
        </w:tc>
      </w:tr>
      <w:tr w:rsidR="005317F2" w:rsidRPr="00D70305" w14:paraId="67F21562" w14:textId="77777777" w:rsidTr="005A1684">
        <w:trPr>
          <w:trHeight w:val="33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4884BC"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41</w:t>
            </w:r>
          </w:p>
        </w:tc>
        <w:tc>
          <w:tcPr>
            <w:tcW w:w="9300" w:type="dxa"/>
            <w:tcBorders>
              <w:top w:val="single" w:sz="4" w:space="0" w:color="auto"/>
              <w:left w:val="nil"/>
              <w:bottom w:val="nil"/>
              <w:right w:val="single" w:sz="8" w:space="0" w:color="auto"/>
            </w:tcBorders>
            <w:shd w:val="clear" w:color="000000" w:fill="FFFFFF"/>
            <w:vAlign w:val="bottom"/>
            <w:hideMark/>
          </w:tcPr>
          <w:p w14:paraId="281926CC" w14:textId="77777777" w:rsidR="005317F2" w:rsidRPr="00D70305" w:rsidRDefault="005317F2" w:rsidP="005A1684">
            <w:pPr>
              <w:rPr>
                <w:rFonts w:asciiTheme="minorHAnsi" w:hAnsiTheme="minorHAnsi" w:cstheme="minorHAnsi"/>
                <w:szCs w:val="20"/>
              </w:rPr>
            </w:pPr>
            <w:r w:rsidRPr="00D70305">
              <w:rPr>
                <w:rFonts w:asciiTheme="minorHAnsi" w:hAnsiTheme="minorHAnsi" w:cstheme="minorHAnsi"/>
                <w:szCs w:val="20"/>
              </w:rPr>
              <w:t xml:space="preserve">IOS część polska bud. przesypowy gipsu </w:t>
            </w:r>
          </w:p>
        </w:tc>
      </w:tr>
      <w:tr w:rsidR="005317F2" w:rsidRPr="00D70305" w14:paraId="78FE5265" w14:textId="77777777" w:rsidTr="005A1684">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4D2B300F"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42</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0CDF9907" w14:textId="77777777" w:rsidR="005317F2" w:rsidRPr="00D70305" w:rsidRDefault="005317F2" w:rsidP="005A1684">
            <w:pPr>
              <w:rPr>
                <w:rFonts w:asciiTheme="minorHAnsi" w:hAnsiTheme="minorHAnsi" w:cstheme="minorHAnsi"/>
                <w:szCs w:val="20"/>
              </w:rPr>
            </w:pPr>
            <w:r w:rsidRPr="00D70305">
              <w:rPr>
                <w:rFonts w:asciiTheme="minorHAnsi" w:hAnsiTheme="minorHAnsi" w:cstheme="minorHAnsi"/>
                <w:szCs w:val="20"/>
              </w:rPr>
              <w:t>Estakada stalowa</w:t>
            </w:r>
          </w:p>
        </w:tc>
      </w:tr>
      <w:tr w:rsidR="005317F2" w:rsidRPr="00D70305" w14:paraId="4143B579" w14:textId="77777777" w:rsidTr="005A1684">
        <w:trPr>
          <w:trHeight w:val="31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4FABD704"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43</w:t>
            </w:r>
          </w:p>
        </w:tc>
        <w:tc>
          <w:tcPr>
            <w:tcW w:w="9300" w:type="dxa"/>
            <w:tcBorders>
              <w:top w:val="nil"/>
              <w:left w:val="nil"/>
              <w:bottom w:val="single" w:sz="4" w:space="0" w:color="auto"/>
              <w:right w:val="single" w:sz="8" w:space="0" w:color="auto"/>
            </w:tcBorders>
            <w:shd w:val="clear" w:color="000000" w:fill="FFFFFF"/>
            <w:noWrap/>
            <w:vAlign w:val="bottom"/>
            <w:hideMark/>
          </w:tcPr>
          <w:p w14:paraId="0E6484B4" w14:textId="77777777" w:rsidR="005317F2" w:rsidRPr="00D70305" w:rsidRDefault="005317F2" w:rsidP="005A1684">
            <w:pPr>
              <w:rPr>
                <w:rFonts w:asciiTheme="minorHAnsi" w:hAnsiTheme="minorHAnsi" w:cstheme="minorHAnsi"/>
                <w:szCs w:val="20"/>
              </w:rPr>
            </w:pPr>
            <w:r w:rsidRPr="00D70305">
              <w:rPr>
                <w:rFonts w:asciiTheme="minorHAnsi" w:hAnsiTheme="minorHAnsi" w:cstheme="minorHAnsi"/>
                <w:szCs w:val="20"/>
              </w:rPr>
              <w:t>Budynek DEMI</w:t>
            </w:r>
          </w:p>
        </w:tc>
      </w:tr>
      <w:tr w:rsidR="005317F2" w:rsidRPr="00D70305" w14:paraId="7C20F7B2" w14:textId="77777777" w:rsidTr="005A1684">
        <w:trPr>
          <w:trHeight w:val="31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5D95B2C1"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44</w:t>
            </w:r>
          </w:p>
        </w:tc>
        <w:tc>
          <w:tcPr>
            <w:tcW w:w="9300" w:type="dxa"/>
            <w:tcBorders>
              <w:top w:val="nil"/>
              <w:left w:val="nil"/>
              <w:bottom w:val="single" w:sz="4" w:space="0" w:color="auto"/>
              <w:right w:val="single" w:sz="8" w:space="0" w:color="auto"/>
            </w:tcBorders>
            <w:shd w:val="clear" w:color="000000" w:fill="FFFFFF"/>
            <w:noWrap/>
            <w:vAlign w:val="bottom"/>
            <w:hideMark/>
          </w:tcPr>
          <w:p w14:paraId="52F7811C" w14:textId="77777777" w:rsidR="005317F2" w:rsidRPr="00D70305" w:rsidRDefault="005317F2" w:rsidP="005A1684">
            <w:pPr>
              <w:rPr>
                <w:rFonts w:asciiTheme="minorHAnsi" w:hAnsiTheme="minorHAnsi" w:cstheme="minorHAnsi"/>
                <w:szCs w:val="20"/>
              </w:rPr>
            </w:pPr>
            <w:r w:rsidRPr="00D70305">
              <w:rPr>
                <w:rFonts w:asciiTheme="minorHAnsi" w:hAnsiTheme="minorHAnsi" w:cstheme="minorHAnsi"/>
                <w:szCs w:val="20"/>
              </w:rPr>
              <w:t>Hala OTP ( Q-1, Q-2, Q-3) wraz z przybudówką Q-6</w:t>
            </w:r>
          </w:p>
        </w:tc>
      </w:tr>
      <w:tr w:rsidR="005317F2" w:rsidRPr="00D70305" w14:paraId="30C84825" w14:textId="77777777" w:rsidTr="005A1684">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17CB506B"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45</w:t>
            </w:r>
          </w:p>
        </w:tc>
        <w:tc>
          <w:tcPr>
            <w:tcW w:w="9300" w:type="dxa"/>
            <w:tcBorders>
              <w:top w:val="nil"/>
              <w:left w:val="nil"/>
              <w:bottom w:val="single" w:sz="4" w:space="0" w:color="auto"/>
              <w:right w:val="single" w:sz="8" w:space="0" w:color="auto"/>
            </w:tcBorders>
            <w:shd w:val="clear" w:color="000000" w:fill="FFFFFF"/>
            <w:vAlign w:val="bottom"/>
            <w:hideMark/>
          </w:tcPr>
          <w:p w14:paraId="6DD8C9F2" w14:textId="77777777" w:rsidR="005317F2" w:rsidRPr="00D70305" w:rsidRDefault="005317F2" w:rsidP="005A1684">
            <w:pPr>
              <w:rPr>
                <w:rFonts w:asciiTheme="minorHAnsi" w:hAnsiTheme="minorHAnsi" w:cstheme="minorHAnsi"/>
                <w:szCs w:val="20"/>
              </w:rPr>
            </w:pPr>
            <w:r w:rsidRPr="00D70305">
              <w:rPr>
                <w:rFonts w:asciiTheme="minorHAnsi" w:hAnsiTheme="minorHAnsi" w:cstheme="minorHAnsi"/>
                <w:szCs w:val="20"/>
              </w:rPr>
              <w:t>Q-7  Budynek wielofunkcyjny z wiatą</w:t>
            </w:r>
          </w:p>
        </w:tc>
      </w:tr>
      <w:tr w:rsidR="005317F2" w:rsidRPr="00D70305" w14:paraId="209CDA55" w14:textId="77777777" w:rsidTr="005A1684">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E847768"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46</w:t>
            </w:r>
          </w:p>
        </w:tc>
        <w:tc>
          <w:tcPr>
            <w:tcW w:w="9300" w:type="dxa"/>
            <w:tcBorders>
              <w:top w:val="nil"/>
              <w:left w:val="nil"/>
              <w:bottom w:val="single" w:sz="4" w:space="0" w:color="auto"/>
              <w:right w:val="single" w:sz="8" w:space="0" w:color="auto"/>
            </w:tcBorders>
            <w:shd w:val="clear" w:color="000000" w:fill="FFFFFF"/>
            <w:noWrap/>
            <w:vAlign w:val="bottom"/>
            <w:hideMark/>
          </w:tcPr>
          <w:p w14:paraId="0AE57A98" w14:textId="77777777" w:rsidR="005317F2" w:rsidRPr="00D70305" w:rsidRDefault="005317F2" w:rsidP="005A1684">
            <w:pPr>
              <w:rPr>
                <w:rFonts w:asciiTheme="minorHAnsi" w:hAnsiTheme="minorHAnsi" w:cstheme="minorHAnsi"/>
                <w:szCs w:val="20"/>
              </w:rPr>
            </w:pPr>
            <w:r w:rsidRPr="00D70305">
              <w:rPr>
                <w:rFonts w:asciiTheme="minorHAnsi" w:hAnsiTheme="minorHAnsi" w:cstheme="minorHAnsi"/>
                <w:szCs w:val="20"/>
              </w:rPr>
              <w:t xml:space="preserve">Q-12  Budynek administracyjno-socjalny </w:t>
            </w:r>
          </w:p>
        </w:tc>
      </w:tr>
      <w:tr w:rsidR="005317F2" w:rsidRPr="00D70305" w14:paraId="601F4FFB" w14:textId="77777777" w:rsidTr="005A1684">
        <w:trPr>
          <w:trHeight w:val="36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3C70C2CD"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47</w:t>
            </w:r>
          </w:p>
        </w:tc>
        <w:tc>
          <w:tcPr>
            <w:tcW w:w="9300" w:type="dxa"/>
            <w:tcBorders>
              <w:top w:val="nil"/>
              <w:left w:val="nil"/>
              <w:bottom w:val="single" w:sz="4" w:space="0" w:color="auto"/>
              <w:right w:val="single" w:sz="8" w:space="0" w:color="auto"/>
            </w:tcBorders>
            <w:shd w:val="clear" w:color="000000" w:fill="FFFFFF"/>
            <w:noWrap/>
            <w:vAlign w:val="bottom"/>
            <w:hideMark/>
          </w:tcPr>
          <w:p w14:paraId="4CEDF6BB"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Pióry- bud. warsztatowo-garażowy</w:t>
            </w:r>
          </w:p>
        </w:tc>
      </w:tr>
      <w:tr w:rsidR="005317F2" w:rsidRPr="00D70305" w14:paraId="72AE41BD" w14:textId="77777777" w:rsidTr="005A1684">
        <w:trPr>
          <w:trHeight w:val="31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C4C272D"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48</w:t>
            </w:r>
          </w:p>
        </w:tc>
        <w:tc>
          <w:tcPr>
            <w:tcW w:w="9300" w:type="dxa"/>
            <w:tcBorders>
              <w:top w:val="nil"/>
              <w:left w:val="nil"/>
              <w:bottom w:val="single" w:sz="4" w:space="0" w:color="auto"/>
              <w:right w:val="single" w:sz="8" w:space="0" w:color="auto"/>
            </w:tcBorders>
            <w:shd w:val="clear" w:color="000000" w:fill="FFFFFF"/>
            <w:noWrap/>
            <w:vAlign w:val="bottom"/>
            <w:hideMark/>
          </w:tcPr>
          <w:p w14:paraId="0087BEC5"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Y-1  Budynek magazynowy</w:t>
            </w:r>
          </w:p>
        </w:tc>
      </w:tr>
      <w:tr w:rsidR="005317F2" w:rsidRPr="00D70305" w14:paraId="275C0233" w14:textId="77777777" w:rsidTr="005A1684">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21CD604"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49</w:t>
            </w:r>
          </w:p>
        </w:tc>
        <w:tc>
          <w:tcPr>
            <w:tcW w:w="9300" w:type="dxa"/>
            <w:tcBorders>
              <w:top w:val="nil"/>
              <w:left w:val="nil"/>
              <w:bottom w:val="single" w:sz="4" w:space="0" w:color="auto"/>
              <w:right w:val="single" w:sz="8" w:space="0" w:color="auto"/>
            </w:tcBorders>
            <w:shd w:val="clear" w:color="000000" w:fill="FFFFFF"/>
            <w:noWrap/>
            <w:vAlign w:val="bottom"/>
            <w:hideMark/>
          </w:tcPr>
          <w:p w14:paraId="474B1B1D"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HALA OBT Y-5</w:t>
            </w:r>
          </w:p>
        </w:tc>
      </w:tr>
      <w:tr w:rsidR="005317F2" w:rsidRPr="00D70305" w14:paraId="4273B4B5" w14:textId="77777777" w:rsidTr="005A1684">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FCD3021"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50</w:t>
            </w:r>
          </w:p>
        </w:tc>
        <w:tc>
          <w:tcPr>
            <w:tcW w:w="9300" w:type="dxa"/>
            <w:tcBorders>
              <w:top w:val="nil"/>
              <w:left w:val="nil"/>
              <w:bottom w:val="single" w:sz="4" w:space="0" w:color="auto"/>
              <w:right w:val="single" w:sz="8" w:space="0" w:color="auto"/>
            </w:tcBorders>
            <w:shd w:val="clear" w:color="000000" w:fill="FFFFFF"/>
            <w:noWrap/>
            <w:vAlign w:val="bottom"/>
            <w:hideMark/>
          </w:tcPr>
          <w:p w14:paraId="4DBC0E0C"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Y-6 Budynek administracyjno-socjalny</w:t>
            </w:r>
          </w:p>
        </w:tc>
      </w:tr>
      <w:tr w:rsidR="005317F2" w:rsidRPr="00D70305" w14:paraId="45B16C65" w14:textId="77777777" w:rsidTr="005A1684">
        <w:trPr>
          <w:trHeight w:val="360"/>
        </w:trPr>
        <w:tc>
          <w:tcPr>
            <w:tcW w:w="444" w:type="dxa"/>
            <w:tcBorders>
              <w:top w:val="nil"/>
              <w:left w:val="single" w:sz="8" w:space="0" w:color="auto"/>
              <w:bottom w:val="single" w:sz="4" w:space="0" w:color="auto"/>
              <w:right w:val="nil"/>
            </w:tcBorders>
            <w:shd w:val="clear" w:color="000000" w:fill="FFFFFF"/>
            <w:noWrap/>
            <w:vAlign w:val="bottom"/>
            <w:hideMark/>
          </w:tcPr>
          <w:p w14:paraId="6BE84F21"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51</w:t>
            </w:r>
          </w:p>
        </w:tc>
        <w:tc>
          <w:tcPr>
            <w:tcW w:w="9300" w:type="dxa"/>
            <w:tcBorders>
              <w:top w:val="nil"/>
              <w:left w:val="single" w:sz="4" w:space="0" w:color="auto"/>
              <w:bottom w:val="single" w:sz="4" w:space="0" w:color="auto"/>
              <w:right w:val="single" w:sz="8" w:space="0" w:color="auto"/>
            </w:tcBorders>
            <w:shd w:val="clear" w:color="000000" w:fill="FFFFFF"/>
            <w:vAlign w:val="bottom"/>
            <w:hideMark/>
          </w:tcPr>
          <w:p w14:paraId="4A309ADA"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Y-7  Budynek pralni</w:t>
            </w:r>
          </w:p>
        </w:tc>
      </w:tr>
      <w:tr w:rsidR="005317F2" w:rsidRPr="00D70305" w14:paraId="0BBA19FD" w14:textId="77777777" w:rsidTr="005A1684">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4298384E"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52</w:t>
            </w:r>
          </w:p>
        </w:tc>
        <w:tc>
          <w:tcPr>
            <w:tcW w:w="9300" w:type="dxa"/>
            <w:tcBorders>
              <w:top w:val="nil"/>
              <w:left w:val="nil"/>
              <w:bottom w:val="single" w:sz="4" w:space="0" w:color="auto"/>
              <w:right w:val="single" w:sz="8" w:space="0" w:color="auto"/>
            </w:tcBorders>
            <w:shd w:val="clear" w:color="000000" w:fill="FFFFFF"/>
            <w:noWrap/>
            <w:vAlign w:val="bottom"/>
            <w:hideMark/>
          </w:tcPr>
          <w:p w14:paraId="64B4EB77"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SUW - Urządzenia: zbiornik wody czystej, 4 szt. pomp wody surowej</w:t>
            </w:r>
          </w:p>
        </w:tc>
      </w:tr>
      <w:tr w:rsidR="005317F2" w:rsidRPr="00D70305" w14:paraId="69096230" w14:textId="77777777" w:rsidTr="005A1684">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7D83A5A5"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53</w:t>
            </w:r>
          </w:p>
        </w:tc>
        <w:tc>
          <w:tcPr>
            <w:tcW w:w="9300" w:type="dxa"/>
            <w:tcBorders>
              <w:top w:val="nil"/>
              <w:left w:val="nil"/>
              <w:bottom w:val="single" w:sz="4" w:space="0" w:color="auto"/>
              <w:right w:val="single" w:sz="8" w:space="0" w:color="auto"/>
            </w:tcBorders>
            <w:shd w:val="clear" w:color="000000" w:fill="FFFFFF"/>
            <w:noWrap/>
            <w:vAlign w:val="bottom"/>
            <w:hideMark/>
          </w:tcPr>
          <w:p w14:paraId="3E76A79F"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Pomieszczenia na I piętrze w budynku SUW</w:t>
            </w:r>
          </w:p>
        </w:tc>
      </w:tr>
      <w:tr w:rsidR="005317F2" w:rsidRPr="00D70305" w14:paraId="15AA6091" w14:textId="77777777" w:rsidTr="005A1684">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2808CD11"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54</w:t>
            </w:r>
          </w:p>
        </w:tc>
        <w:tc>
          <w:tcPr>
            <w:tcW w:w="9300" w:type="dxa"/>
            <w:tcBorders>
              <w:top w:val="nil"/>
              <w:left w:val="nil"/>
              <w:bottom w:val="single" w:sz="4" w:space="0" w:color="auto"/>
              <w:right w:val="single" w:sz="8" w:space="0" w:color="auto"/>
            </w:tcBorders>
            <w:shd w:val="clear" w:color="000000" w:fill="FFFFFF"/>
            <w:noWrap/>
            <w:vAlign w:val="bottom"/>
            <w:hideMark/>
          </w:tcPr>
          <w:p w14:paraId="74AFC1CA"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Kanał łączności od centrali telef. do rozdzielni 400 kV</w:t>
            </w:r>
          </w:p>
        </w:tc>
      </w:tr>
      <w:tr w:rsidR="005317F2" w:rsidRPr="00D70305" w14:paraId="501BE30E" w14:textId="77777777" w:rsidTr="005A1684">
        <w:trPr>
          <w:trHeight w:val="345"/>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444749A8"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55</w:t>
            </w:r>
          </w:p>
        </w:tc>
        <w:tc>
          <w:tcPr>
            <w:tcW w:w="9300" w:type="dxa"/>
            <w:tcBorders>
              <w:top w:val="nil"/>
              <w:left w:val="nil"/>
              <w:bottom w:val="single" w:sz="4" w:space="0" w:color="auto"/>
              <w:right w:val="single" w:sz="8" w:space="0" w:color="auto"/>
            </w:tcBorders>
            <w:shd w:val="clear" w:color="000000" w:fill="FFFFFF"/>
            <w:noWrap/>
            <w:vAlign w:val="bottom"/>
            <w:hideMark/>
          </w:tcPr>
          <w:p w14:paraId="7DE18799"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 xml:space="preserve">Urządzenia telekomunikacyjne na kominie nr 1 </w:t>
            </w:r>
          </w:p>
        </w:tc>
      </w:tr>
      <w:tr w:rsidR="005317F2" w:rsidRPr="00D70305" w14:paraId="6C94AE9D" w14:textId="77777777" w:rsidTr="005A1684">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58E26E45"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56</w:t>
            </w:r>
          </w:p>
        </w:tc>
        <w:tc>
          <w:tcPr>
            <w:tcW w:w="9300" w:type="dxa"/>
            <w:tcBorders>
              <w:top w:val="nil"/>
              <w:left w:val="nil"/>
              <w:bottom w:val="single" w:sz="4" w:space="0" w:color="auto"/>
              <w:right w:val="single" w:sz="8" w:space="0" w:color="auto"/>
            </w:tcBorders>
            <w:shd w:val="clear" w:color="000000" w:fill="FFFFFF"/>
            <w:noWrap/>
            <w:vAlign w:val="bottom"/>
            <w:hideMark/>
          </w:tcPr>
          <w:p w14:paraId="01AD3346"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 xml:space="preserve">Utwardzony plac magazynowy  </w:t>
            </w:r>
          </w:p>
        </w:tc>
      </w:tr>
      <w:tr w:rsidR="005317F2" w:rsidRPr="00D70305" w14:paraId="03789229" w14:textId="77777777" w:rsidTr="005A1684">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1EFBA0FF"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57</w:t>
            </w:r>
          </w:p>
        </w:tc>
        <w:tc>
          <w:tcPr>
            <w:tcW w:w="9300" w:type="dxa"/>
            <w:tcBorders>
              <w:top w:val="nil"/>
              <w:left w:val="nil"/>
              <w:bottom w:val="single" w:sz="4" w:space="0" w:color="auto"/>
              <w:right w:val="single" w:sz="8" w:space="0" w:color="auto"/>
            </w:tcBorders>
            <w:shd w:val="clear" w:color="000000" w:fill="FFFFFF"/>
            <w:noWrap/>
            <w:vAlign w:val="bottom"/>
            <w:hideMark/>
          </w:tcPr>
          <w:p w14:paraId="365C06AB"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Grunt - teren elektrowni</w:t>
            </w:r>
          </w:p>
        </w:tc>
      </w:tr>
      <w:tr w:rsidR="005317F2" w:rsidRPr="00D70305" w14:paraId="62C38866" w14:textId="77777777" w:rsidTr="005A1684">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438BDFAC"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lastRenderedPageBreak/>
              <w:t>58</w:t>
            </w:r>
          </w:p>
        </w:tc>
        <w:tc>
          <w:tcPr>
            <w:tcW w:w="9300" w:type="dxa"/>
            <w:tcBorders>
              <w:top w:val="nil"/>
              <w:left w:val="nil"/>
              <w:bottom w:val="single" w:sz="4" w:space="0" w:color="auto"/>
              <w:right w:val="single" w:sz="8" w:space="0" w:color="auto"/>
            </w:tcBorders>
            <w:shd w:val="clear" w:color="000000" w:fill="FFFFFF"/>
            <w:noWrap/>
            <w:vAlign w:val="bottom"/>
            <w:hideMark/>
          </w:tcPr>
          <w:p w14:paraId="6810ACD6"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Grunt - parking przy budynku F-9</w:t>
            </w:r>
          </w:p>
        </w:tc>
      </w:tr>
      <w:tr w:rsidR="005317F2" w:rsidRPr="00D70305" w14:paraId="6D4AE252" w14:textId="77777777" w:rsidTr="005A1684">
        <w:trPr>
          <w:trHeight w:val="390"/>
        </w:trPr>
        <w:tc>
          <w:tcPr>
            <w:tcW w:w="444" w:type="dxa"/>
            <w:tcBorders>
              <w:top w:val="nil"/>
              <w:left w:val="single" w:sz="8" w:space="0" w:color="auto"/>
              <w:bottom w:val="single" w:sz="4" w:space="0" w:color="auto"/>
              <w:right w:val="single" w:sz="4" w:space="0" w:color="auto"/>
            </w:tcBorders>
            <w:shd w:val="clear" w:color="000000" w:fill="FFFFFF"/>
            <w:noWrap/>
            <w:vAlign w:val="bottom"/>
            <w:hideMark/>
          </w:tcPr>
          <w:p w14:paraId="02549829"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59</w:t>
            </w:r>
          </w:p>
        </w:tc>
        <w:tc>
          <w:tcPr>
            <w:tcW w:w="9300" w:type="dxa"/>
            <w:tcBorders>
              <w:top w:val="nil"/>
              <w:left w:val="nil"/>
              <w:bottom w:val="nil"/>
              <w:right w:val="single" w:sz="8" w:space="0" w:color="auto"/>
            </w:tcBorders>
            <w:shd w:val="clear" w:color="000000" w:fill="FFFFFF"/>
            <w:noWrap/>
            <w:vAlign w:val="bottom"/>
            <w:hideMark/>
          </w:tcPr>
          <w:p w14:paraId="025E0DFA"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Magazyn dla Spółek</w:t>
            </w:r>
          </w:p>
        </w:tc>
      </w:tr>
      <w:tr w:rsidR="005317F2" w:rsidRPr="00D70305" w14:paraId="6E8CC51A" w14:textId="77777777" w:rsidTr="005A1684">
        <w:trPr>
          <w:trHeight w:val="390"/>
        </w:trPr>
        <w:tc>
          <w:tcPr>
            <w:tcW w:w="444" w:type="dxa"/>
            <w:tcBorders>
              <w:top w:val="nil"/>
              <w:left w:val="single" w:sz="8" w:space="0" w:color="auto"/>
              <w:bottom w:val="nil"/>
              <w:right w:val="single" w:sz="4" w:space="0" w:color="auto"/>
            </w:tcBorders>
            <w:shd w:val="clear" w:color="000000" w:fill="FFFFFF"/>
            <w:noWrap/>
            <w:vAlign w:val="bottom"/>
            <w:hideMark/>
          </w:tcPr>
          <w:p w14:paraId="6CD964F5"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60</w:t>
            </w:r>
          </w:p>
        </w:tc>
        <w:tc>
          <w:tcPr>
            <w:tcW w:w="9300" w:type="dxa"/>
            <w:tcBorders>
              <w:top w:val="single" w:sz="4" w:space="0" w:color="auto"/>
              <w:left w:val="nil"/>
              <w:bottom w:val="single" w:sz="4" w:space="0" w:color="auto"/>
              <w:right w:val="single" w:sz="8" w:space="0" w:color="auto"/>
            </w:tcBorders>
            <w:shd w:val="clear" w:color="000000" w:fill="FFFFFF"/>
            <w:noWrap/>
            <w:vAlign w:val="bottom"/>
            <w:hideMark/>
          </w:tcPr>
          <w:p w14:paraId="6B030968"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Grunt rolny obręb: Stara Wieś, gmina Łęczna, woj. lubelskie</w:t>
            </w:r>
          </w:p>
        </w:tc>
      </w:tr>
      <w:tr w:rsidR="005317F2" w:rsidRPr="00D70305" w14:paraId="02F43114" w14:textId="77777777" w:rsidTr="005A1684">
        <w:trPr>
          <w:trHeight w:val="390"/>
        </w:trPr>
        <w:tc>
          <w:tcPr>
            <w:tcW w:w="44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9726D0F"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61</w:t>
            </w:r>
          </w:p>
        </w:tc>
        <w:tc>
          <w:tcPr>
            <w:tcW w:w="9300" w:type="dxa"/>
            <w:tcBorders>
              <w:top w:val="nil"/>
              <w:left w:val="nil"/>
              <w:bottom w:val="single" w:sz="4" w:space="0" w:color="auto"/>
              <w:right w:val="single" w:sz="8" w:space="0" w:color="auto"/>
            </w:tcBorders>
            <w:shd w:val="clear" w:color="000000" w:fill="FFFFFF"/>
            <w:noWrap/>
            <w:vAlign w:val="bottom"/>
            <w:hideMark/>
          </w:tcPr>
          <w:p w14:paraId="25CEA09B"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Nieruchomość zabudowana obręb: Brzozowa, gm. Połaniec</w:t>
            </w:r>
          </w:p>
        </w:tc>
      </w:tr>
      <w:tr w:rsidR="005317F2" w:rsidRPr="00D70305" w14:paraId="69C92F1B" w14:textId="77777777" w:rsidTr="005A1684">
        <w:trPr>
          <w:trHeight w:val="390"/>
        </w:trPr>
        <w:tc>
          <w:tcPr>
            <w:tcW w:w="444" w:type="dxa"/>
            <w:tcBorders>
              <w:top w:val="nil"/>
              <w:left w:val="single" w:sz="8" w:space="0" w:color="auto"/>
              <w:bottom w:val="single" w:sz="8" w:space="0" w:color="auto"/>
              <w:right w:val="single" w:sz="4" w:space="0" w:color="auto"/>
            </w:tcBorders>
            <w:shd w:val="clear" w:color="000000" w:fill="FFFFFF"/>
            <w:noWrap/>
            <w:vAlign w:val="bottom"/>
            <w:hideMark/>
          </w:tcPr>
          <w:p w14:paraId="6D0B8CC7" w14:textId="77777777" w:rsidR="005317F2" w:rsidRPr="00D70305" w:rsidRDefault="005317F2" w:rsidP="005A1684">
            <w:pPr>
              <w:jc w:val="center"/>
              <w:rPr>
                <w:rFonts w:asciiTheme="minorHAnsi" w:hAnsiTheme="minorHAnsi" w:cstheme="minorHAnsi"/>
                <w:color w:val="000000"/>
                <w:szCs w:val="20"/>
              </w:rPr>
            </w:pPr>
            <w:r w:rsidRPr="00D70305">
              <w:rPr>
                <w:rFonts w:asciiTheme="minorHAnsi" w:hAnsiTheme="minorHAnsi" w:cstheme="minorHAnsi"/>
                <w:color w:val="000000"/>
                <w:szCs w:val="20"/>
              </w:rPr>
              <w:t>62</w:t>
            </w:r>
          </w:p>
        </w:tc>
        <w:tc>
          <w:tcPr>
            <w:tcW w:w="9300" w:type="dxa"/>
            <w:tcBorders>
              <w:top w:val="nil"/>
              <w:left w:val="nil"/>
              <w:bottom w:val="single" w:sz="8" w:space="0" w:color="auto"/>
              <w:right w:val="single" w:sz="8" w:space="0" w:color="auto"/>
            </w:tcBorders>
            <w:shd w:val="clear" w:color="000000" w:fill="FFFFFF"/>
            <w:noWrap/>
            <w:vAlign w:val="bottom"/>
            <w:hideMark/>
          </w:tcPr>
          <w:p w14:paraId="6F249731" w14:textId="77777777" w:rsidR="005317F2" w:rsidRPr="00D70305" w:rsidRDefault="005317F2" w:rsidP="005A1684">
            <w:pPr>
              <w:rPr>
                <w:rFonts w:asciiTheme="minorHAnsi" w:hAnsiTheme="minorHAnsi" w:cstheme="minorHAnsi"/>
                <w:color w:val="000000"/>
                <w:szCs w:val="20"/>
              </w:rPr>
            </w:pPr>
            <w:r w:rsidRPr="00D70305">
              <w:rPr>
                <w:rFonts w:asciiTheme="minorHAnsi" w:hAnsiTheme="minorHAnsi" w:cstheme="minorHAnsi"/>
                <w:color w:val="000000"/>
                <w:szCs w:val="20"/>
              </w:rPr>
              <w:t>Sala Widowiskowa w budynku F-9</w:t>
            </w:r>
          </w:p>
        </w:tc>
      </w:tr>
      <w:tr w:rsidR="005317F2" w:rsidRPr="00D70305" w14:paraId="0D9E0E39" w14:textId="77777777" w:rsidTr="005A1684">
        <w:trPr>
          <w:trHeight w:val="426"/>
        </w:trPr>
        <w:tc>
          <w:tcPr>
            <w:tcW w:w="444" w:type="dxa"/>
            <w:tcBorders>
              <w:top w:val="nil"/>
              <w:left w:val="nil"/>
              <w:bottom w:val="nil"/>
              <w:right w:val="nil"/>
            </w:tcBorders>
            <w:shd w:val="clear" w:color="auto" w:fill="auto"/>
            <w:noWrap/>
            <w:vAlign w:val="bottom"/>
            <w:hideMark/>
          </w:tcPr>
          <w:p w14:paraId="662105D5" w14:textId="77777777" w:rsidR="005317F2" w:rsidRDefault="005317F2" w:rsidP="005A1684">
            <w:pPr>
              <w:rPr>
                <w:rFonts w:asciiTheme="minorHAnsi" w:hAnsiTheme="minorHAnsi" w:cstheme="minorHAnsi"/>
                <w:color w:val="000000"/>
                <w:szCs w:val="20"/>
              </w:rPr>
            </w:pPr>
          </w:p>
          <w:p w14:paraId="1BE9B338" w14:textId="77777777" w:rsidR="005317F2" w:rsidRDefault="005317F2" w:rsidP="005A1684">
            <w:pPr>
              <w:rPr>
                <w:rFonts w:asciiTheme="minorHAnsi" w:hAnsiTheme="minorHAnsi" w:cstheme="minorHAnsi"/>
                <w:color w:val="000000"/>
                <w:szCs w:val="20"/>
              </w:rPr>
            </w:pPr>
          </w:p>
          <w:p w14:paraId="6F8D21F7" w14:textId="77777777" w:rsidR="005317F2" w:rsidRPr="00D70305" w:rsidRDefault="005317F2" w:rsidP="005A1684">
            <w:pPr>
              <w:rPr>
                <w:rFonts w:asciiTheme="minorHAnsi" w:hAnsiTheme="minorHAnsi" w:cstheme="minorHAnsi"/>
                <w:color w:val="000000"/>
                <w:szCs w:val="20"/>
              </w:rPr>
            </w:pPr>
          </w:p>
        </w:tc>
        <w:tc>
          <w:tcPr>
            <w:tcW w:w="9300" w:type="dxa"/>
            <w:tcBorders>
              <w:top w:val="nil"/>
              <w:left w:val="nil"/>
              <w:bottom w:val="nil"/>
              <w:right w:val="nil"/>
            </w:tcBorders>
            <w:shd w:val="clear" w:color="auto" w:fill="auto"/>
            <w:noWrap/>
            <w:vAlign w:val="bottom"/>
            <w:hideMark/>
          </w:tcPr>
          <w:p w14:paraId="145CEA88" w14:textId="77777777" w:rsidR="005317F2" w:rsidRDefault="005317F2" w:rsidP="005A1684">
            <w:pPr>
              <w:rPr>
                <w:rFonts w:asciiTheme="minorHAnsi" w:hAnsiTheme="minorHAnsi" w:cstheme="minorHAnsi"/>
                <w:szCs w:val="20"/>
              </w:rPr>
            </w:pPr>
            <w:r>
              <w:rPr>
                <w:rFonts w:asciiTheme="minorHAnsi" w:hAnsiTheme="minorHAnsi" w:cstheme="minorHAnsi"/>
                <w:szCs w:val="20"/>
              </w:rPr>
              <w:t xml:space="preserve">2.2. </w:t>
            </w:r>
            <w:r w:rsidRPr="00D9105A">
              <w:rPr>
                <w:rFonts w:asciiTheme="minorHAnsi" w:hAnsiTheme="minorHAnsi" w:cstheme="minorHAnsi"/>
                <w:szCs w:val="20"/>
              </w:rPr>
              <w:t>Analizę należy opracować w formie raportów (Operaty szacunkowe) w wersji elektronicznej</w:t>
            </w:r>
            <w:r>
              <w:rPr>
                <w:rFonts w:asciiTheme="minorHAnsi" w:hAnsiTheme="minorHAnsi" w:cstheme="minorHAnsi"/>
                <w:szCs w:val="20"/>
              </w:rPr>
              <w:t xml:space="preserve"> </w:t>
            </w:r>
            <w:r w:rsidRPr="00D9105A">
              <w:rPr>
                <w:rFonts w:asciiTheme="minorHAnsi" w:hAnsiTheme="minorHAnsi" w:cstheme="minorHAnsi"/>
                <w:szCs w:val="20"/>
              </w:rPr>
              <w:t>w plikach formatu PDF oraz w wersji papierowej (2 egz.).</w:t>
            </w:r>
          </w:p>
          <w:p w14:paraId="4B9E292A" w14:textId="77777777" w:rsidR="005317F2" w:rsidRPr="00D70305" w:rsidRDefault="005317F2" w:rsidP="005A1684">
            <w:pPr>
              <w:rPr>
                <w:rFonts w:asciiTheme="minorHAnsi" w:hAnsiTheme="minorHAnsi" w:cstheme="minorHAnsi"/>
                <w:szCs w:val="20"/>
              </w:rPr>
            </w:pPr>
          </w:p>
        </w:tc>
      </w:tr>
    </w:tbl>
    <w:p w14:paraId="03944BA5" w14:textId="77777777" w:rsidR="00627565" w:rsidRPr="0097153F" w:rsidRDefault="00582039" w:rsidP="008059EB">
      <w:pPr>
        <w:widowControl w:val="0"/>
        <w:autoSpaceDE w:val="0"/>
        <w:autoSpaceDN w:val="0"/>
        <w:adjustRightInd w:val="0"/>
        <w:spacing w:line="319" w:lineRule="auto"/>
        <w:jc w:val="both"/>
        <w:rPr>
          <w:rFonts w:asciiTheme="minorHAnsi" w:hAnsiTheme="minorHAnsi" w:cstheme="minorHAnsi"/>
          <w:b/>
          <w:color w:val="000000" w:themeColor="text1"/>
          <w:szCs w:val="20"/>
          <w:u w:val="single"/>
        </w:rPr>
      </w:pPr>
      <w:r w:rsidRPr="0097153F">
        <w:rPr>
          <w:rFonts w:asciiTheme="minorHAnsi" w:hAnsiTheme="minorHAnsi" w:cstheme="minorHAnsi"/>
          <w:b/>
          <w:color w:val="000000" w:themeColor="text1"/>
          <w:szCs w:val="20"/>
          <w:u w:val="single"/>
        </w:rPr>
        <w:t xml:space="preserve">3. </w:t>
      </w:r>
      <w:r w:rsidR="00627565" w:rsidRPr="0097153F">
        <w:rPr>
          <w:rFonts w:asciiTheme="minorHAnsi" w:hAnsiTheme="minorHAnsi" w:cstheme="minorHAnsi"/>
          <w:b/>
          <w:color w:val="000000" w:themeColor="text1"/>
          <w:szCs w:val="20"/>
          <w:u w:val="single"/>
        </w:rPr>
        <w:t>Termin wykonania Usługi:</w:t>
      </w:r>
    </w:p>
    <w:p w14:paraId="6B26AF7D" w14:textId="160B5349" w:rsidR="00627565" w:rsidRPr="0097153F" w:rsidRDefault="00582039" w:rsidP="008D0153">
      <w:pPr>
        <w:spacing w:line="319" w:lineRule="auto"/>
        <w:rPr>
          <w:rFonts w:asciiTheme="minorHAnsi" w:hAnsiTheme="minorHAnsi" w:cstheme="minorHAnsi"/>
          <w:b/>
          <w:szCs w:val="20"/>
        </w:rPr>
      </w:pPr>
      <w:r w:rsidRPr="0097153F">
        <w:rPr>
          <w:rFonts w:asciiTheme="minorHAnsi" w:hAnsiTheme="minorHAnsi" w:cstheme="minorHAnsi"/>
          <w:color w:val="000000" w:themeColor="text1"/>
          <w:szCs w:val="20"/>
        </w:rPr>
        <w:t>3</w:t>
      </w:r>
      <w:r w:rsidR="0071251B" w:rsidRPr="0097153F">
        <w:rPr>
          <w:rFonts w:asciiTheme="minorHAnsi" w:hAnsiTheme="minorHAnsi" w:cstheme="minorHAnsi"/>
          <w:color w:val="000000" w:themeColor="text1"/>
          <w:szCs w:val="20"/>
        </w:rPr>
        <w:t xml:space="preserve">.1. </w:t>
      </w:r>
      <w:r w:rsidR="00903ACC" w:rsidRPr="0097153F">
        <w:rPr>
          <w:rFonts w:asciiTheme="minorHAnsi" w:hAnsiTheme="minorHAnsi" w:cstheme="minorHAnsi"/>
          <w:color w:val="000000"/>
          <w:szCs w:val="20"/>
        </w:rPr>
        <w:t xml:space="preserve">Termin wykonania Usług: </w:t>
      </w:r>
      <w:r w:rsidR="00903ACC" w:rsidRPr="0097153F">
        <w:rPr>
          <w:rFonts w:asciiTheme="minorHAnsi" w:hAnsiTheme="minorHAnsi" w:cstheme="minorHAnsi"/>
          <w:b/>
          <w:bCs/>
          <w:iCs/>
          <w:color w:val="000000"/>
          <w:kern w:val="20"/>
          <w:szCs w:val="20"/>
          <w:lang w:eastAsia="x-none"/>
        </w:rPr>
        <w:t xml:space="preserve">do dnia </w:t>
      </w:r>
      <w:r w:rsidR="002D4F62">
        <w:rPr>
          <w:rFonts w:asciiTheme="minorHAnsi" w:hAnsiTheme="minorHAnsi" w:cstheme="minorHAnsi"/>
          <w:b/>
          <w:bCs/>
          <w:iCs/>
          <w:color w:val="000000"/>
          <w:kern w:val="20"/>
          <w:szCs w:val="20"/>
          <w:lang w:eastAsia="x-none"/>
        </w:rPr>
        <w:t>2</w:t>
      </w:r>
      <w:r w:rsidR="00536EFF">
        <w:rPr>
          <w:rFonts w:asciiTheme="minorHAnsi" w:hAnsiTheme="minorHAnsi" w:cstheme="minorHAnsi"/>
          <w:b/>
          <w:bCs/>
          <w:iCs/>
          <w:color w:val="000000"/>
          <w:kern w:val="20"/>
          <w:szCs w:val="20"/>
          <w:lang w:eastAsia="x-none"/>
        </w:rPr>
        <w:t>9</w:t>
      </w:r>
      <w:r w:rsidR="002D4F62">
        <w:rPr>
          <w:rFonts w:asciiTheme="minorHAnsi" w:hAnsiTheme="minorHAnsi" w:cstheme="minorHAnsi"/>
          <w:b/>
          <w:bCs/>
          <w:iCs/>
          <w:color w:val="000000"/>
          <w:kern w:val="20"/>
          <w:szCs w:val="20"/>
          <w:lang w:eastAsia="x-none"/>
        </w:rPr>
        <w:t>.01.2021</w:t>
      </w:r>
      <w:r w:rsidR="00903ACC" w:rsidRPr="0097153F">
        <w:rPr>
          <w:rFonts w:asciiTheme="minorHAnsi" w:hAnsiTheme="minorHAnsi" w:cstheme="minorHAnsi"/>
          <w:b/>
          <w:bCs/>
          <w:iCs/>
          <w:color w:val="000000"/>
          <w:kern w:val="20"/>
          <w:szCs w:val="20"/>
          <w:lang w:eastAsia="x-none"/>
        </w:rPr>
        <w:t>roku.</w:t>
      </w:r>
    </w:p>
    <w:p w14:paraId="4627313E" w14:textId="77777777" w:rsidR="00903ACC" w:rsidRPr="0097153F" w:rsidRDefault="0097153F" w:rsidP="00903ACC">
      <w:pPr>
        <w:numPr>
          <w:ilvl w:val="1"/>
          <w:numId w:val="0"/>
        </w:numPr>
        <w:tabs>
          <w:tab w:val="num" w:pos="709"/>
        </w:tabs>
        <w:spacing w:line="319" w:lineRule="auto"/>
        <w:ind w:left="709" w:hanging="709"/>
        <w:jc w:val="both"/>
        <w:outlineLvl w:val="1"/>
        <w:rPr>
          <w:rFonts w:asciiTheme="minorHAnsi" w:hAnsiTheme="minorHAnsi" w:cstheme="minorHAnsi"/>
          <w:b/>
          <w:bCs/>
          <w:iCs/>
          <w:color w:val="000000"/>
          <w:kern w:val="20"/>
          <w:szCs w:val="20"/>
          <w:lang w:eastAsia="x-none"/>
        </w:rPr>
      </w:pPr>
      <w:r w:rsidRPr="0097153F">
        <w:rPr>
          <w:rFonts w:asciiTheme="minorHAnsi" w:hAnsiTheme="minorHAnsi" w:cstheme="minorHAnsi"/>
          <w:b/>
          <w:bCs/>
          <w:iCs/>
          <w:color w:val="000000"/>
          <w:kern w:val="20"/>
          <w:szCs w:val="20"/>
          <w:lang w:eastAsia="x-none"/>
        </w:rPr>
        <w:t>4</w:t>
      </w:r>
      <w:r w:rsidR="00903ACC" w:rsidRPr="0097153F">
        <w:rPr>
          <w:rFonts w:asciiTheme="minorHAnsi" w:hAnsiTheme="minorHAnsi" w:cstheme="minorHAnsi"/>
          <w:b/>
          <w:bCs/>
          <w:iCs/>
          <w:color w:val="000000"/>
          <w:kern w:val="20"/>
          <w:szCs w:val="20"/>
          <w:lang w:eastAsia="x-none"/>
        </w:rPr>
        <w:t>. Miejsce świadczenia usług</w:t>
      </w:r>
    </w:p>
    <w:p w14:paraId="6898E17A" w14:textId="56A374E8" w:rsidR="00903ACC" w:rsidRPr="0097153F" w:rsidRDefault="0097153F" w:rsidP="00903ACC">
      <w:pPr>
        <w:spacing w:line="319" w:lineRule="auto"/>
        <w:jc w:val="both"/>
        <w:outlineLvl w:val="1"/>
        <w:rPr>
          <w:rFonts w:asciiTheme="minorHAnsi" w:hAnsiTheme="minorHAnsi" w:cstheme="minorHAnsi"/>
          <w:bCs/>
          <w:iCs/>
          <w:color w:val="000000"/>
          <w:kern w:val="20"/>
          <w:szCs w:val="20"/>
          <w:lang w:eastAsia="x-none"/>
        </w:rPr>
      </w:pPr>
      <w:r w:rsidRPr="0097153F">
        <w:rPr>
          <w:rFonts w:asciiTheme="minorHAnsi" w:hAnsiTheme="minorHAnsi" w:cstheme="minorHAnsi"/>
          <w:bCs/>
          <w:iCs/>
          <w:color w:val="000000"/>
          <w:kern w:val="20"/>
          <w:szCs w:val="20"/>
          <w:lang w:eastAsia="x-none"/>
        </w:rPr>
        <w:t>4</w:t>
      </w:r>
      <w:r w:rsidR="00903ACC" w:rsidRPr="0097153F">
        <w:rPr>
          <w:rFonts w:asciiTheme="minorHAnsi" w:hAnsiTheme="minorHAnsi" w:cstheme="minorHAnsi"/>
          <w:bCs/>
          <w:iCs/>
          <w:color w:val="000000"/>
          <w:kern w:val="20"/>
          <w:szCs w:val="20"/>
          <w:lang w:eastAsia="x-none"/>
        </w:rPr>
        <w:t>.1. Strony uzgadniają, że miejscem świadczenia Usług będzie</w:t>
      </w:r>
      <w:r w:rsidR="0074322D">
        <w:rPr>
          <w:rFonts w:asciiTheme="minorHAnsi" w:hAnsiTheme="minorHAnsi" w:cstheme="minorHAnsi"/>
          <w:bCs/>
          <w:iCs/>
          <w:color w:val="000000"/>
          <w:kern w:val="20"/>
          <w:szCs w:val="20"/>
          <w:lang w:eastAsia="x-none"/>
        </w:rPr>
        <w:t xml:space="preserve"> </w:t>
      </w:r>
      <w:r w:rsidR="00903ACC" w:rsidRPr="0097153F">
        <w:rPr>
          <w:rFonts w:asciiTheme="minorHAnsi" w:hAnsiTheme="minorHAnsi" w:cstheme="minorHAnsi"/>
          <w:bCs/>
          <w:iCs/>
          <w:color w:val="000000"/>
          <w:kern w:val="20"/>
          <w:szCs w:val="20"/>
          <w:lang w:eastAsia="x-none"/>
        </w:rPr>
        <w:t xml:space="preserve"> siedziba Wykonawcy.</w:t>
      </w:r>
    </w:p>
    <w:p w14:paraId="4C0EE9E0" w14:textId="77777777" w:rsidR="0071251B" w:rsidRPr="0097153F" w:rsidRDefault="00802E34" w:rsidP="008D0153">
      <w:pPr>
        <w:spacing w:line="319" w:lineRule="auto"/>
        <w:rPr>
          <w:rFonts w:asciiTheme="minorHAnsi" w:hAnsiTheme="minorHAnsi" w:cstheme="minorHAnsi"/>
          <w:b/>
          <w:szCs w:val="20"/>
          <w:u w:val="single"/>
        </w:rPr>
      </w:pPr>
      <w:r>
        <w:rPr>
          <w:rFonts w:asciiTheme="minorHAnsi" w:hAnsiTheme="minorHAnsi" w:cstheme="minorHAnsi"/>
          <w:b/>
          <w:szCs w:val="20"/>
          <w:u w:val="single"/>
        </w:rPr>
        <w:t>5</w:t>
      </w:r>
      <w:r w:rsidR="00582039" w:rsidRPr="0097153F">
        <w:rPr>
          <w:rFonts w:asciiTheme="minorHAnsi" w:hAnsiTheme="minorHAnsi" w:cstheme="minorHAnsi"/>
          <w:b/>
          <w:szCs w:val="20"/>
          <w:u w:val="single"/>
        </w:rPr>
        <w:t xml:space="preserve">. </w:t>
      </w:r>
      <w:r w:rsidR="0071251B" w:rsidRPr="0097153F">
        <w:rPr>
          <w:rFonts w:asciiTheme="minorHAnsi" w:hAnsiTheme="minorHAnsi" w:cstheme="minorHAnsi"/>
          <w:b/>
          <w:szCs w:val="20"/>
          <w:u w:val="single"/>
        </w:rPr>
        <w:t>Wynagrodzenie i warunki płatności</w:t>
      </w:r>
    </w:p>
    <w:p w14:paraId="732F0712" w14:textId="77777777" w:rsidR="0071251B" w:rsidRPr="0097153F" w:rsidRDefault="00802E34" w:rsidP="008D0153">
      <w:pPr>
        <w:spacing w:line="319" w:lineRule="auto"/>
        <w:rPr>
          <w:rFonts w:asciiTheme="minorHAnsi" w:hAnsiTheme="minorHAnsi" w:cstheme="minorHAnsi"/>
          <w:color w:val="000000" w:themeColor="text1"/>
          <w:szCs w:val="20"/>
        </w:rPr>
      </w:pPr>
      <w:r>
        <w:rPr>
          <w:rFonts w:asciiTheme="minorHAnsi" w:hAnsiTheme="minorHAnsi" w:cstheme="minorHAnsi"/>
          <w:szCs w:val="20"/>
        </w:rPr>
        <w:t>5</w:t>
      </w:r>
      <w:r w:rsidR="00582039" w:rsidRPr="0097153F">
        <w:rPr>
          <w:rFonts w:asciiTheme="minorHAnsi" w:hAnsiTheme="minorHAnsi" w:cstheme="minorHAnsi"/>
          <w:szCs w:val="20"/>
        </w:rPr>
        <w:t xml:space="preserve">.1. </w:t>
      </w:r>
      <w:r w:rsidR="0071251B" w:rsidRPr="0097153F">
        <w:rPr>
          <w:rFonts w:asciiTheme="minorHAnsi" w:hAnsiTheme="minorHAnsi" w:cstheme="minorHAnsi"/>
          <w:szCs w:val="20"/>
        </w:rPr>
        <w:t>Za prawidłowe wykonanie przedmiotu Umowy Strony us</w:t>
      </w:r>
      <w:r w:rsidR="005317F2">
        <w:rPr>
          <w:rFonts w:asciiTheme="minorHAnsi" w:hAnsiTheme="minorHAnsi" w:cstheme="minorHAnsi"/>
          <w:szCs w:val="20"/>
        </w:rPr>
        <w:t>talają wynagrodzenie ryczałtowo-jednostkowe</w:t>
      </w:r>
      <w:r w:rsidR="0071251B" w:rsidRPr="0097153F">
        <w:rPr>
          <w:rFonts w:asciiTheme="minorHAnsi" w:hAnsiTheme="minorHAnsi" w:cstheme="minorHAnsi"/>
          <w:szCs w:val="20"/>
        </w:rPr>
        <w:t xml:space="preserve"> w wysokości: </w:t>
      </w:r>
      <w:r w:rsidR="0071251B" w:rsidRPr="0097153F">
        <w:rPr>
          <w:rFonts w:asciiTheme="minorHAnsi" w:hAnsiTheme="minorHAnsi" w:cstheme="minorHAnsi"/>
          <w:b/>
          <w:szCs w:val="20"/>
        </w:rPr>
        <w:t>………………………………… zł netto</w:t>
      </w:r>
      <w:r w:rsidR="0071251B" w:rsidRPr="0097153F">
        <w:rPr>
          <w:rFonts w:asciiTheme="minorHAnsi" w:eastAsia="Tahoma,Bold" w:hAnsiTheme="minorHAnsi" w:cstheme="minorHAnsi"/>
          <w:szCs w:val="20"/>
        </w:rPr>
        <w:t xml:space="preserve"> ( słownie ……………………….. złotych netto).</w:t>
      </w:r>
    </w:p>
    <w:p w14:paraId="6E2F2F6D" w14:textId="77777777" w:rsidR="0071251B" w:rsidRPr="0097153F" w:rsidRDefault="00802E34" w:rsidP="008D0153">
      <w:pPr>
        <w:spacing w:line="319" w:lineRule="auto"/>
        <w:rPr>
          <w:rFonts w:asciiTheme="minorHAnsi" w:hAnsiTheme="minorHAnsi" w:cstheme="minorHAnsi"/>
          <w:b/>
          <w:szCs w:val="20"/>
          <w:u w:val="single"/>
        </w:rPr>
      </w:pPr>
      <w:r>
        <w:rPr>
          <w:rFonts w:asciiTheme="minorHAnsi" w:hAnsiTheme="minorHAnsi" w:cstheme="minorHAnsi"/>
          <w:b/>
          <w:szCs w:val="20"/>
          <w:u w:val="single"/>
        </w:rPr>
        <w:t>5</w:t>
      </w:r>
      <w:r w:rsidR="00582039" w:rsidRPr="0097153F">
        <w:rPr>
          <w:rFonts w:asciiTheme="minorHAnsi" w:hAnsiTheme="minorHAnsi" w:cstheme="minorHAnsi"/>
          <w:b/>
          <w:szCs w:val="20"/>
          <w:u w:val="single"/>
        </w:rPr>
        <w:t xml:space="preserve">.2. </w:t>
      </w:r>
      <w:r w:rsidR="0071251B" w:rsidRPr="0097153F">
        <w:rPr>
          <w:rFonts w:asciiTheme="minorHAnsi" w:hAnsiTheme="minorHAnsi" w:cstheme="minorHAnsi"/>
          <w:b/>
          <w:szCs w:val="20"/>
          <w:u w:val="single"/>
        </w:rPr>
        <w:t>Faktury należy wysyłać na adres:</w:t>
      </w:r>
    </w:p>
    <w:p w14:paraId="233B6C66" w14:textId="77777777" w:rsidR="0071251B" w:rsidRPr="00903ACC" w:rsidRDefault="0071251B" w:rsidP="0071251B">
      <w:pPr>
        <w:spacing w:line="319" w:lineRule="auto"/>
        <w:ind w:firstLine="1276"/>
        <w:rPr>
          <w:rFonts w:asciiTheme="minorHAnsi" w:hAnsiTheme="minorHAnsi" w:cstheme="minorHAnsi"/>
          <w:szCs w:val="20"/>
        </w:rPr>
      </w:pPr>
      <w:r w:rsidRPr="00903ACC">
        <w:rPr>
          <w:rFonts w:asciiTheme="minorHAnsi" w:hAnsiTheme="minorHAnsi" w:cstheme="minorHAnsi"/>
          <w:szCs w:val="20"/>
        </w:rPr>
        <w:t>Enea Elektrownia Połaniec S.A.</w:t>
      </w:r>
    </w:p>
    <w:p w14:paraId="39BA4C03" w14:textId="77777777" w:rsidR="0071251B" w:rsidRPr="00903ACC" w:rsidRDefault="0071251B" w:rsidP="0071251B">
      <w:pPr>
        <w:spacing w:line="319" w:lineRule="auto"/>
        <w:ind w:firstLine="1276"/>
        <w:rPr>
          <w:rFonts w:asciiTheme="minorHAnsi" w:hAnsiTheme="minorHAnsi" w:cstheme="minorHAnsi"/>
          <w:szCs w:val="20"/>
        </w:rPr>
      </w:pPr>
      <w:r w:rsidRPr="00903ACC">
        <w:rPr>
          <w:rFonts w:asciiTheme="minorHAnsi" w:hAnsiTheme="minorHAnsi" w:cstheme="minorHAnsi"/>
          <w:szCs w:val="20"/>
        </w:rPr>
        <w:t>Centrum Zarządzania Dokumentami</w:t>
      </w:r>
    </w:p>
    <w:p w14:paraId="3B02E974" w14:textId="77777777" w:rsidR="0071251B" w:rsidRPr="00903ACC" w:rsidRDefault="0071251B" w:rsidP="0071251B">
      <w:pPr>
        <w:spacing w:line="319" w:lineRule="auto"/>
        <w:ind w:firstLine="1276"/>
        <w:rPr>
          <w:rFonts w:asciiTheme="minorHAnsi" w:hAnsiTheme="minorHAnsi" w:cstheme="minorHAnsi"/>
          <w:szCs w:val="20"/>
        </w:rPr>
      </w:pPr>
      <w:r w:rsidRPr="00903ACC">
        <w:rPr>
          <w:rFonts w:asciiTheme="minorHAnsi" w:hAnsiTheme="minorHAnsi" w:cstheme="minorHAnsi"/>
          <w:szCs w:val="20"/>
        </w:rPr>
        <w:t>ul. Zacisze 28</w:t>
      </w:r>
    </w:p>
    <w:p w14:paraId="79C2E339" w14:textId="77777777" w:rsidR="0071251B" w:rsidRPr="00F4357C" w:rsidRDefault="0071251B" w:rsidP="00BF38E6">
      <w:pPr>
        <w:pStyle w:val="Akapitzlist"/>
        <w:numPr>
          <w:ilvl w:val="1"/>
          <w:numId w:val="14"/>
        </w:numPr>
        <w:spacing w:after="0" w:line="319" w:lineRule="auto"/>
        <w:contextualSpacing w:val="0"/>
        <w:rPr>
          <w:rFonts w:asciiTheme="minorHAnsi" w:hAnsiTheme="minorHAnsi" w:cstheme="minorHAnsi"/>
          <w:sz w:val="20"/>
          <w:szCs w:val="20"/>
        </w:rPr>
      </w:pPr>
      <w:r w:rsidRPr="00F4357C">
        <w:rPr>
          <w:rFonts w:asciiTheme="minorHAnsi" w:hAnsiTheme="minorHAnsi" w:cstheme="minorHAnsi"/>
          <w:sz w:val="20"/>
          <w:szCs w:val="20"/>
        </w:rPr>
        <w:t xml:space="preserve"> Zielona Góra</w:t>
      </w:r>
    </w:p>
    <w:p w14:paraId="44940AFA" w14:textId="77777777" w:rsidR="0071251B" w:rsidRPr="00F4357C" w:rsidRDefault="00802E34" w:rsidP="008D0153">
      <w:pPr>
        <w:pStyle w:val="Tekstpodstawowywcity"/>
        <w:spacing w:after="0" w:line="319" w:lineRule="auto"/>
        <w:ind w:left="0"/>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5</w:t>
      </w:r>
      <w:r w:rsidR="00582039" w:rsidRPr="00F4357C">
        <w:rPr>
          <w:rFonts w:asciiTheme="minorHAnsi" w:hAnsiTheme="minorHAnsi" w:cstheme="minorHAnsi"/>
          <w:color w:val="000000" w:themeColor="text1"/>
          <w:szCs w:val="20"/>
        </w:rPr>
        <w:t xml:space="preserve">.3. </w:t>
      </w:r>
      <w:r w:rsidR="0071251B" w:rsidRPr="00F4357C">
        <w:rPr>
          <w:rFonts w:asciiTheme="minorHAnsi" w:hAnsiTheme="minorHAnsi" w:cstheme="minorHAnsi"/>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14:paraId="7E75E9AA" w14:textId="77777777" w:rsidR="0071251B" w:rsidRPr="00F4357C" w:rsidRDefault="00802E34" w:rsidP="008D0153">
      <w:pPr>
        <w:widowControl w:val="0"/>
        <w:autoSpaceDE w:val="0"/>
        <w:autoSpaceDN w:val="0"/>
        <w:adjustRightInd w:val="0"/>
        <w:spacing w:line="319" w:lineRule="auto"/>
        <w:jc w:val="both"/>
        <w:textAlignment w:val="baseline"/>
        <w:rPr>
          <w:rFonts w:asciiTheme="minorHAnsi" w:eastAsia="Tahoma,Bold" w:hAnsiTheme="minorHAnsi" w:cstheme="minorHAnsi"/>
          <w:bCs/>
          <w:color w:val="000000" w:themeColor="text1"/>
          <w:szCs w:val="20"/>
        </w:rPr>
      </w:pPr>
      <w:r>
        <w:rPr>
          <w:rFonts w:asciiTheme="minorHAnsi" w:eastAsia="Tahoma,Bold" w:hAnsiTheme="minorHAnsi" w:cstheme="minorHAnsi"/>
          <w:bCs/>
          <w:color w:val="000000" w:themeColor="text1"/>
          <w:szCs w:val="20"/>
        </w:rPr>
        <w:t>5</w:t>
      </w:r>
      <w:r w:rsidR="00582039" w:rsidRPr="00F4357C">
        <w:rPr>
          <w:rFonts w:asciiTheme="minorHAnsi" w:eastAsia="Tahoma,Bold" w:hAnsiTheme="minorHAnsi" w:cstheme="minorHAnsi"/>
          <w:bCs/>
          <w:color w:val="000000" w:themeColor="text1"/>
          <w:szCs w:val="20"/>
        </w:rPr>
        <w:t xml:space="preserve">.4. </w:t>
      </w:r>
      <w:r w:rsidR="0071251B" w:rsidRPr="00F4357C">
        <w:rPr>
          <w:rFonts w:asciiTheme="minorHAnsi" w:eastAsia="Tahoma,Bold" w:hAnsiTheme="minorHAnsi" w:cstheme="minorHAnsi"/>
          <w:bCs/>
          <w:color w:val="000000" w:themeColor="text1"/>
          <w:szCs w:val="20"/>
        </w:rPr>
        <w:t>Grupa towarowa PKWiU kod nr …………</w:t>
      </w:r>
    </w:p>
    <w:p w14:paraId="0C921E97" w14:textId="77777777" w:rsidR="0071251B" w:rsidRPr="00F4357C" w:rsidRDefault="00802E34" w:rsidP="008D0153">
      <w:pPr>
        <w:keepNext/>
        <w:spacing w:line="319" w:lineRule="auto"/>
        <w:jc w:val="both"/>
        <w:outlineLvl w:val="0"/>
        <w:rPr>
          <w:rFonts w:asciiTheme="minorHAnsi" w:eastAsiaTheme="majorEastAsia"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.5. </w:t>
      </w:r>
      <w:r w:rsidR="0071251B" w:rsidRPr="00F4357C">
        <w:rPr>
          <w:rFonts w:asciiTheme="minorHAnsi" w:hAnsiTheme="minorHAnsi" w:cstheme="minorHAnsi"/>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5CAC35D6" w14:textId="77777777" w:rsidR="0071251B" w:rsidRPr="00F4357C" w:rsidRDefault="00802E34" w:rsidP="008D0153">
      <w:pPr>
        <w:pStyle w:val="Legenda"/>
        <w:numPr>
          <w:ilvl w:val="0"/>
          <w:numId w:val="0"/>
        </w:numPr>
        <w:spacing w:after="0" w:line="319" w:lineRule="auto"/>
        <w:ind w:left="432" w:hanging="432"/>
        <w:rPr>
          <w:rFonts w:asciiTheme="minorHAnsi" w:hAnsiTheme="minorHAnsi" w:cstheme="minorHAnsi"/>
          <w:i w:val="0"/>
          <w:color w:val="auto"/>
          <w:sz w:val="20"/>
          <w:szCs w:val="20"/>
        </w:rPr>
      </w:pPr>
      <w:r>
        <w:rPr>
          <w:rFonts w:asciiTheme="minorHAnsi" w:eastAsiaTheme="majorEastAsia" w:hAnsiTheme="minorHAnsi" w:cstheme="minorHAnsi"/>
          <w:i w:val="0"/>
          <w:color w:val="auto"/>
          <w:sz w:val="20"/>
          <w:szCs w:val="20"/>
        </w:rPr>
        <w:t>5</w:t>
      </w:r>
      <w:r w:rsidR="00582039" w:rsidRPr="00F4357C">
        <w:rPr>
          <w:rFonts w:asciiTheme="minorHAnsi" w:eastAsiaTheme="majorEastAsia" w:hAnsiTheme="minorHAnsi" w:cstheme="minorHAnsi"/>
          <w:i w:val="0"/>
          <w:color w:val="auto"/>
          <w:sz w:val="20"/>
          <w:szCs w:val="20"/>
        </w:rPr>
        <w:t xml:space="preserve">.6. </w:t>
      </w:r>
      <w:r w:rsidR="0071251B" w:rsidRPr="00F4357C">
        <w:rPr>
          <w:rFonts w:asciiTheme="minorHAnsi" w:eastAsiaTheme="majorEastAsia" w:hAnsiTheme="minorHAnsi" w:cstheme="minorHAnsi"/>
          <w:i w:val="0"/>
          <w:color w:val="auto"/>
          <w:sz w:val="20"/>
          <w:szCs w:val="20"/>
        </w:rPr>
        <w:t xml:space="preserve">Zapłata wynagrodzenia nastąpi przelewem na rachunek wskazany przez Wykonawcę </w:t>
      </w:r>
      <w:r w:rsidR="0071251B" w:rsidRPr="00F4357C">
        <w:rPr>
          <w:rFonts w:asciiTheme="minorHAnsi" w:eastAsiaTheme="majorEastAsia" w:hAnsiTheme="minorHAnsi" w:cstheme="minorHAnsi"/>
          <w:i w:val="0"/>
          <w:color w:val="auto"/>
          <w:sz w:val="20"/>
          <w:szCs w:val="20"/>
          <w:u w:val="single"/>
        </w:rPr>
        <w:t xml:space="preserve">w ciągu 30 dni  </w:t>
      </w:r>
      <w:r w:rsidR="0071251B" w:rsidRPr="00F4357C">
        <w:rPr>
          <w:rFonts w:asciiTheme="minorHAnsi" w:hAnsiTheme="minorHAnsi" w:cstheme="minorHAnsi"/>
          <w:i w:val="0"/>
          <w:color w:val="auto"/>
          <w:sz w:val="20"/>
          <w:szCs w:val="20"/>
          <w:u w:val="single"/>
        </w:rPr>
        <w:t>od daty</w:t>
      </w:r>
      <w:r w:rsidR="0071251B" w:rsidRPr="00F4357C">
        <w:rPr>
          <w:rFonts w:asciiTheme="minorHAnsi" w:hAnsiTheme="minorHAnsi" w:cstheme="minorHAnsi"/>
          <w:i w:val="0"/>
          <w:color w:val="auto"/>
          <w:sz w:val="20"/>
          <w:szCs w:val="20"/>
        </w:rPr>
        <w:t xml:space="preserve"> otrzymania </w:t>
      </w:r>
      <w:r w:rsidR="0071251B" w:rsidRPr="00F4357C">
        <w:rPr>
          <w:rFonts w:asciiTheme="minorHAnsi" w:eastAsiaTheme="majorEastAsia" w:hAnsiTheme="minorHAnsi" w:cstheme="minorHAnsi"/>
          <w:i w:val="0"/>
          <w:color w:val="auto"/>
          <w:sz w:val="20"/>
          <w:szCs w:val="20"/>
        </w:rPr>
        <w:t>prawidłowo wystawionej faktury VAT</w:t>
      </w:r>
      <w:r w:rsidR="0071251B" w:rsidRPr="00F4357C">
        <w:rPr>
          <w:rFonts w:asciiTheme="minorHAnsi" w:hAnsiTheme="minorHAnsi" w:cstheme="minorHAnsi"/>
          <w:i w:val="0"/>
          <w:color w:val="auto"/>
          <w:sz w:val="20"/>
          <w:szCs w:val="20"/>
        </w:rPr>
        <w:t xml:space="preserve"> na adres wskazany w pkt 3.2.</w:t>
      </w:r>
    </w:p>
    <w:p w14:paraId="559A284F" w14:textId="77777777" w:rsidR="0071251B" w:rsidRPr="00F4357C" w:rsidRDefault="00802E34" w:rsidP="008D0153">
      <w:pPr>
        <w:spacing w:line="319" w:lineRule="auto"/>
        <w:rPr>
          <w:rFonts w:asciiTheme="minorHAnsi"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.7. </w:t>
      </w:r>
      <w:r w:rsidR="0071251B" w:rsidRPr="00F4357C">
        <w:rPr>
          <w:rFonts w:asciiTheme="minorHAnsi" w:hAnsiTheme="minorHAnsi" w:cstheme="minorHAnsi"/>
          <w:szCs w:val="20"/>
        </w:rPr>
        <w:t>Zamawiający</w:t>
      </w:r>
      <w:r w:rsidR="0071251B" w:rsidRPr="00F4357C">
        <w:rPr>
          <w:rStyle w:val="FontStyle23"/>
          <w:rFonts w:asciiTheme="minorHAnsi" w:hAnsiTheme="minorHAnsi" w:cstheme="minorHAnsi"/>
          <w:szCs w:val="20"/>
        </w:rPr>
        <w:t xml:space="preserve"> dopuszcza przesyłanie faktur drogą elektroniczną na adres:</w:t>
      </w:r>
      <w:r w:rsidR="0071251B" w:rsidRPr="00F4357C">
        <w:rPr>
          <w:rFonts w:asciiTheme="minorHAnsi" w:hAnsiTheme="minorHAnsi" w:cstheme="minorHAnsi"/>
          <w:szCs w:val="20"/>
        </w:rPr>
        <w:t xml:space="preserve"> </w:t>
      </w:r>
      <w:hyperlink r:id="rId20" w:history="1">
        <w:r w:rsidR="0071251B" w:rsidRPr="00F4357C">
          <w:rPr>
            <w:rStyle w:val="Hipercze"/>
            <w:rFonts w:asciiTheme="minorHAnsi" w:hAnsiTheme="minorHAnsi" w:cstheme="minorHAnsi"/>
            <w:szCs w:val="20"/>
            <w:lang w:eastAsia="zh-CN"/>
          </w:rPr>
          <w:t>faktury.elektroniczne@enea.pl</w:t>
        </w:r>
      </w:hyperlink>
      <w:r w:rsidR="0071251B" w:rsidRPr="00F4357C">
        <w:rPr>
          <w:rStyle w:val="Hipercze"/>
          <w:rFonts w:asciiTheme="minorHAnsi" w:hAnsiTheme="minorHAnsi" w:cstheme="minorHAnsi"/>
          <w:szCs w:val="20"/>
          <w:lang w:eastAsia="zh-CN"/>
        </w:rPr>
        <w:t xml:space="preserve"> </w:t>
      </w:r>
      <w:r w:rsidR="0071251B" w:rsidRPr="00F4357C">
        <w:rPr>
          <w:rStyle w:val="FontStyle23"/>
          <w:rFonts w:asciiTheme="minorHAnsi" w:hAnsiTheme="minorHAnsi" w:cstheme="minorHAnsi"/>
          <w:szCs w:val="20"/>
        </w:rPr>
        <w:t>w formacie pdf, w wersji nieedytowalnej (celem zapewnienia autentyczności pochodzenia i integralności treści faktury). Jeżeli Wykonawca korzysta z elektronicznej formy przesyłania faktur, nie przesyłania papierowego dokumentu faktury.</w:t>
      </w:r>
    </w:p>
    <w:p w14:paraId="1609492D" w14:textId="77777777" w:rsidR="0071251B" w:rsidRPr="00F4357C" w:rsidRDefault="00802E34" w:rsidP="008D0153">
      <w:pPr>
        <w:keepNext/>
        <w:spacing w:line="319" w:lineRule="auto"/>
        <w:jc w:val="both"/>
        <w:outlineLvl w:val="0"/>
        <w:rPr>
          <w:rFonts w:asciiTheme="minorHAnsi" w:eastAsiaTheme="majorEastAsia"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.8. </w:t>
      </w:r>
      <w:r w:rsidR="0071251B" w:rsidRPr="00F4357C">
        <w:rPr>
          <w:rFonts w:asciiTheme="minorHAnsi" w:hAnsiTheme="minorHAnsi" w:cstheme="minorHAnsi"/>
          <w:szCs w:val="20"/>
        </w:rPr>
        <w:t>Zamawiający oświadcza, że płatności za wszystkie faktury VAT realizuje z zastosowaniem mechanizmu podzielonej płatności, tzw. split payment.</w:t>
      </w:r>
    </w:p>
    <w:p w14:paraId="7D48FB17" w14:textId="77777777" w:rsidR="0071251B" w:rsidRPr="00F4357C" w:rsidRDefault="00802E34" w:rsidP="008D0153">
      <w:pPr>
        <w:shd w:val="clear" w:color="auto" w:fill="FFFFFF"/>
        <w:spacing w:line="319" w:lineRule="auto"/>
        <w:jc w:val="both"/>
        <w:rPr>
          <w:rFonts w:asciiTheme="minorHAnsi"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.9. </w:t>
      </w:r>
      <w:r w:rsidR="0071251B" w:rsidRPr="00F4357C">
        <w:rPr>
          <w:rFonts w:asciiTheme="minorHAnsi" w:hAnsiTheme="minorHAnsi" w:cstheme="minorHAnsi"/>
          <w:szCs w:val="20"/>
        </w:rPr>
        <w:t>Wykonawca oświadcza, że wyraża zgodę na dokonywanie przez Zamawiającego płatności w systemie podzielonej płatności.</w:t>
      </w:r>
    </w:p>
    <w:p w14:paraId="73D5A6F3" w14:textId="77777777" w:rsidR="0071251B" w:rsidRPr="00F4357C" w:rsidRDefault="00802E34" w:rsidP="008D0153">
      <w:pPr>
        <w:shd w:val="clear" w:color="auto" w:fill="FFFFFF"/>
        <w:spacing w:line="319" w:lineRule="auto"/>
        <w:jc w:val="both"/>
        <w:rPr>
          <w:rFonts w:asciiTheme="minorHAnsi"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.10. </w:t>
      </w:r>
      <w:r w:rsidR="0071251B" w:rsidRPr="00F4357C">
        <w:rPr>
          <w:rFonts w:asciiTheme="minorHAnsi" w:hAnsiTheme="minorHAnsi" w:cstheme="minorHAnsi"/>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w:t>
      </w:r>
      <w:r w:rsidR="0071251B" w:rsidRPr="00F4357C">
        <w:rPr>
          <w:rFonts w:asciiTheme="minorHAnsi" w:hAnsiTheme="minorHAnsi" w:cstheme="minorHAnsi"/>
          <w:szCs w:val="20"/>
        </w:rPr>
        <w:lastRenderedPageBreak/>
        <w:t>dnia od daty powiadomienia Zamawiającego o zmianie nr rachunku. Brak płatności z tej przyczyny nie jest podstawą do odstąpienia przez Wykonawcę od Umowy.</w:t>
      </w:r>
    </w:p>
    <w:p w14:paraId="6672B362" w14:textId="77777777" w:rsidR="0071251B" w:rsidRPr="001D2080" w:rsidRDefault="00802E34" w:rsidP="008D0153">
      <w:pPr>
        <w:shd w:val="clear" w:color="auto" w:fill="FFFFFF"/>
        <w:spacing w:line="319" w:lineRule="auto"/>
        <w:jc w:val="both"/>
        <w:rPr>
          <w:rFonts w:asciiTheme="minorHAnsi" w:hAnsiTheme="minorHAnsi" w:cstheme="minorHAnsi"/>
          <w:szCs w:val="20"/>
        </w:rPr>
      </w:pPr>
      <w:r>
        <w:rPr>
          <w:rFonts w:asciiTheme="minorHAnsi" w:hAnsiTheme="minorHAnsi" w:cstheme="minorHAnsi"/>
          <w:szCs w:val="20"/>
        </w:rPr>
        <w:t>5</w:t>
      </w:r>
      <w:r w:rsidR="00582039" w:rsidRPr="00F4357C">
        <w:rPr>
          <w:rFonts w:asciiTheme="minorHAnsi" w:hAnsiTheme="minorHAnsi" w:cstheme="minorHAnsi"/>
          <w:szCs w:val="20"/>
        </w:rPr>
        <w:t xml:space="preserve">.11. </w:t>
      </w:r>
      <w:r w:rsidR="0071251B" w:rsidRPr="00F4357C">
        <w:rPr>
          <w:rFonts w:asciiTheme="minorHAnsi" w:hAnsiTheme="minorHAnsi" w:cstheme="minorHAnsi"/>
          <w:szCs w:val="20"/>
        </w:rPr>
        <w:t xml:space="preserve">W przypadku rozwiązania lub odstąpienia od umowy Wykonawcy należne jest tylko wynagrodzenie za czynności </w:t>
      </w:r>
      <w:r w:rsidR="0071251B" w:rsidRPr="001D2080">
        <w:rPr>
          <w:rFonts w:asciiTheme="minorHAnsi" w:hAnsiTheme="minorHAnsi" w:cstheme="minorHAnsi"/>
          <w:szCs w:val="20"/>
        </w:rPr>
        <w:t xml:space="preserve">należycie wykonane i odebrane do dnia odstąpienia lub rozwiązania Umowy. </w:t>
      </w:r>
    </w:p>
    <w:p w14:paraId="5958A139" w14:textId="77777777" w:rsidR="001D2080" w:rsidRPr="001D2080" w:rsidRDefault="001D2080" w:rsidP="001D2080">
      <w:pPr>
        <w:tabs>
          <w:tab w:val="left" w:pos="0"/>
          <w:tab w:val="left" w:pos="426"/>
        </w:tabs>
        <w:spacing w:line="319" w:lineRule="auto"/>
        <w:jc w:val="both"/>
        <w:rPr>
          <w:rFonts w:asciiTheme="minorHAnsi" w:hAnsiTheme="minorHAnsi" w:cstheme="minorHAnsi"/>
          <w:b/>
          <w:color w:val="000000"/>
          <w:szCs w:val="20"/>
          <w:u w:val="single"/>
        </w:rPr>
      </w:pPr>
      <w:r w:rsidRPr="001D2080">
        <w:rPr>
          <w:rFonts w:asciiTheme="minorHAnsi" w:hAnsiTheme="minorHAnsi" w:cstheme="minorHAnsi"/>
          <w:b/>
          <w:color w:val="000000"/>
          <w:szCs w:val="20"/>
          <w:u w:val="single"/>
        </w:rPr>
        <w:t>6.</w:t>
      </w:r>
      <w:r w:rsidRPr="001D2080">
        <w:rPr>
          <w:rFonts w:asciiTheme="minorHAnsi" w:hAnsiTheme="minorHAnsi" w:cstheme="minorHAnsi"/>
          <w:b/>
          <w:color w:val="000000"/>
          <w:szCs w:val="20"/>
          <w:u w:val="single"/>
        </w:rPr>
        <w:tab/>
        <w:t>Odbiór prac - zastępuje §7 OWZU</w:t>
      </w:r>
    </w:p>
    <w:p w14:paraId="382DF3C1" w14:textId="77777777"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szCs w:val="20"/>
        </w:rPr>
        <w:t xml:space="preserve">6.1. Wykonawca zobowiązuje się do dostarczenia Zamawiającemu </w:t>
      </w:r>
      <w:r w:rsidR="005317F2">
        <w:rPr>
          <w:rFonts w:asciiTheme="minorHAnsi" w:hAnsiTheme="minorHAnsi" w:cstheme="minorHAnsi"/>
          <w:szCs w:val="20"/>
        </w:rPr>
        <w:t>analizy</w:t>
      </w:r>
      <w:r w:rsidR="005317F2" w:rsidRPr="00D9105A">
        <w:rPr>
          <w:rFonts w:asciiTheme="minorHAnsi" w:hAnsiTheme="minorHAnsi" w:cstheme="minorHAnsi"/>
          <w:szCs w:val="20"/>
        </w:rPr>
        <w:t xml:space="preserve"> w formie raportów (Operaty szacunkowe) w wersji elektronicznej</w:t>
      </w:r>
      <w:r w:rsidR="005317F2">
        <w:rPr>
          <w:rFonts w:asciiTheme="minorHAnsi" w:hAnsiTheme="minorHAnsi" w:cstheme="minorHAnsi"/>
          <w:szCs w:val="20"/>
        </w:rPr>
        <w:t xml:space="preserve"> </w:t>
      </w:r>
      <w:r w:rsidR="005317F2" w:rsidRPr="00D9105A">
        <w:rPr>
          <w:rFonts w:asciiTheme="minorHAnsi" w:hAnsiTheme="minorHAnsi" w:cstheme="minorHAnsi"/>
          <w:szCs w:val="20"/>
        </w:rPr>
        <w:t>w plikach formatu PDF or</w:t>
      </w:r>
      <w:r w:rsidR="005317F2">
        <w:rPr>
          <w:rFonts w:asciiTheme="minorHAnsi" w:hAnsiTheme="minorHAnsi" w:cstheme="minorHAnsi"/>
          <w:szCs w:val="20"/>
        </w:rPr>
        <w:t xml:space="preserve">az w wersji papierowej (2 egz.) </w:t>
      </w:r>
      <w:r w:rsidRPr="001D2080">
        <w:rPr>
          <w:rFonts w:asciiTheme="minorHAnsi" w:hAnsiTheme="minorHAnsi" w:cstheme="minorHAnsi"/>
          <w:color w:val="000000"/>
          <w:szCs w:val="20"/>
        </w:rPr>
        <w:t xml:space="preserve">wraz z </w:t>
      </w:r>
      <w:r w:rsidR="00472B0D">
        <w:rPr>
          <w:rFonts w:asciiTheme="minorHAnsi" w:hAnsiTheme="minorHAnsi" w:cstheme="minorHAnsi"/>
          <w:color w:val="000000"/>
          <w:szCs w:val="20"/>
        </w:rPr>
        <w:t>protokołem</w:t>
      </w:r>
      <w:r w:rsidRPr="001D2080">
        <w:rPr>
          <w:rFonts w:asciiTheme="minorHAnsi" w:hAnsiTheme="minorHAnsi" w:cstheme="minorHAnsi"/>
          <w:color w:val="000000"/>
          <w:szCs w:val="20"/>
        </w:rPr>
        <w:t xml:space="preserve"> odbioru </w:t>
      </w:r>
      <w:r w:rsidR="00472B0D">
        <w:rPr>
          <w:rFonts w:asciiTheme="minorHAnsi" w:hAnsiTheme="minorHAnsi" w:cstheme="minorHAnsi"/>
          <w:color w:val="000000"/>
          <w:szCs w:val="20"/>
        </w:rPr>
        <w:t>pracy</w:t>
      </w:r>
      <w:r w:rsidRPr="001D2080">
        <w:rPr>
          <w:rFonts w:asciiTheme="minorHAnsi" w:hAnsiTheme="minorHAnsi" w:cstheme="minorHAnsi"/>
          <w:color w:val="000000"/>
          <w:szCs w:val="20"/>
        </w:rPr>
        <w:t>.</w:t>
      </w:r>
    </w:p>
    <w:p w14:paraId="55ED0A1B" w14:textId="77777777" w:rsidR="001D2080" w:rsidRPr="001D2080" w:rsidRDefault="001D2080" w:rsidP="001D2080">
      <w:pPr>
        <w:pStyle w:val="Nagwek3"/>
        <w:keepNext w:val="0"/>
        <w:keepLines w:val="0"/>
        <w:spacing w:before="0" w:line="319" w:lineRule="auto"/>
        <w:jc w:val="both"/>
        <w:rPr>
          <w:rFonts w:asciiTheme="minorHAnsi" w:hAnsiTheme="minorHAnsi" w:cstheme="minorHAnsi"/>
          <w:color w:val="000000"/>
          <w:sz w:val="20"/>
          <w:szCs w:val="20"/>
          <w:lang w:val="pl-PL"/>
        </w:rPr>
      </w:pPr>
      <w:r w:rsidRPr="001D2080">
        <w:rPr>
          <w:rFonts w:asciiTheme="minorHAnsi" w:hAnsiTheme="minorHAnsi" w:cstheme="minorHAnsi"/>
          <w:color w:val="000000"/>
          <w:sz w:val="20"/>
          <w:szCs w:val="20"/>
          <w:lang w:val="pl-PL"/>
        </w:rPr>
        <w:t xml:space="preserve">6.2. Wykonawca przedłoży </w:t>
      </w:r>
      <w:r w:rsidR="005317F2" w:rsidRPr="007704D4">
        <w:rPr>
          <w:rFonts w:asciiTheme="minorHAnsi" w:hAnsiTheme="minorHAnsi" w:cstheme="minorHAnsi"/>
          <w:color w:val="000000" w:themeColor="text1"/>
          <w:sz w:val="20"/>
          <w:szCs w:val="20"/>
          <w:lang w:val="pl-PL"/>
        </w:rPr>
        <w:t>analizy w formie raportów (Operaty szacunkowe)</w:t>
      </w:r>
      <w:r w:rsidR="005317F2" w:rsidRPr="007704D4">
        <w:rPr>
          <w:rFonts w:asciiTheme="minorHAnsi" w:hAnsiTheme="minorHAnsi" w:cstheme="minorHAnsi"/>
          <w:color w:val="000000" w:themeColor="text1"/>
          <w:szCs w:val="20"/>
          <w:lang w:val="pl-PL"/>
        </w:rPr>
        <w:t xml:space="preserve"> </w:t>
      </w:r>
      <w:r w:rsidRPr="001D2080">
        <w:rPr>
          <w:rFonts w:asciiTheme="minorHAnsi" w:hAnsiTheme="minorHAnsi" w:cstheme="minorHAnsi"/>
          <w:color w:val="000000"/>
          <w:sz w:val="20"/>
          <w:szCs w:val="20"/>
          <w:lang w:val="pl-PL"/>
        </w:rPr>
        <w:t xml:space="preserve">do zweryfikowania Zamawiającemu. Zamawiający rozpatrzy i zweryfikuje </w:t>
      </w:r>
      <w:r w:rsidR="005317F2" w:rsidRPr="007704D4">
        <w:rPr>
          <w:rFonts w:asciiTheme="minorHAnsi" w:hAnsiTheme="minorHAnsi" w:cstheme="minorHAnsi"/>
          <w:color w:val="000000" w:themeColor="text1"/>
          <w:sz w:val="20"/>
          <w:szCs w:val="20"/>
          <w:lang w:val="pl-PL"/>
        </w:rPr>
        <w:t>analizy w formie raportów (Operaty szacunkowe)</w:t>
      </w:r>
      <w:r w:rsidR="005317F2" w:rsidRPr="007704D4">
        <w:rPr>
          <w:rFonts w:asciiTheme="minorHAnsi" w:hAnsiTheme="minorHAnsi" w:cstheme="minorHAnsi"/>
          <w:color w:val="000000" w:themeColor="text1"/>
          <w:szCs w:val="20"/>
          <w:lang w:val="pl-PL"/>
        </w:rPr>
        <w:t xml:space="preserve"> </w:t>
      </w:r>
      <w:r w:rsidRPr="001D2080">
        <w:rPr>
          <w:rFonts w:asciiTheme="minorHAnsi" w:hAnsiTheme="minorHAnsi" w:cstheme="minorHAnsi"/>
          <w:color w:val="000000"/>
          <w:sz w:val="20"/>
          <w:szCs w:val="20"/>
          <w:lang w:val="pl-PL"/>
        </w:rPr>
        <w:t>a także zgłosi swoje uwagi i potrzeby wniesienia poprawek lub uzupełnień w terminie ustalonym przez Strony.</w:t>
      </w:r>
    </w:p>
    <w:p w14:paraId="01A9833B" w14:textId="77777777" w:rsidR="001D2080" w:rsidRPr="001D2080" w:rsidRDefault="001D2080" w:rsidP="001D2080">
      <w:pPr>
        <w:pStyle w:val="Nagwek3"/>
        <w:keepNext w:val="0"/>
        <w:keepLines w:val="0"/>
        <w:spacing w:before="0" w:line="319" w:lineRule="auto"/>
        <w:jc w:val="both"/>
        <w:rPr>
          <w:rFonts w:asciiTheme="minorHAnsi" w:hAnsiTheme="minorHAnsi" w:cstheme="minorHAnsi"/>
          <w:color w:val="000000"/>
          <w:sz w:val="20"/>
          <w:szCs w:val="20"/>
          <w:u w:val="single"/>
          <w:lang w:val="pl-PL"/>
        </w:rPr>
      </w:pPr>
      <w:r w:rsidRPr="001D2080">
        <w:rPr>
          <w:rFonts w:asciiTheme="minorHAnsi" w:hAnsiTheme="minorHAnsi" w:cstheme="minorHAnsi"/>
          <w:color w:val="000000"/>
          <w:sz w:val="20"/>
          <w:szCs w:val="20"/>
          <w:lang w:val="pl-PL"/>
        </w:rPr>
        <w:t xml:space="preserve">6.3. W razie zgłoszenia przez Zamawiającego uwag do opracowania Wykonawcy, Wykonawca </w:t>
      </w:r>
      <w:r w:rsidRPr="001D2080">
        <w:rPr>
          <w:rFonts w:asciiTheme="minorHAnsi" w:hAnsiTheme="minorHAnsi" w:cstheme="minorHAnsi"/>
          <w:color w:val="000000"/>
          <w:sz w:val="20"/>
          <w:szCs w:val="20"/>
          <w:lang w:val="pl-PL"/>
        </w:rPr>
        <w:br/>
        <w:t xml:space="preserve">w odpowiednim terminie uzależnionym od istotności i stopnia złożoności zgłoszonych uwag, lecz nie dłuższym niż 7 dni roboczych, uwzględni zgłoszone uwagi, dokonując na własny koszt poprawek do opracowania w zakresie uznanym za uzasadniony. Zamawiający w terminie nie dłuższym niż 5 dni roboczych od daty otrzymania poprawionych wersji </w:t>
      </w:r>
      <w:r w:rsidR="005317F2" w:rsidRPr="007704D4">
        <w:rPr>
          <w:rFonts w:asciiTheme="minorHAnsi" w:hAnsiTheme="minorHAnsi" w:cstheme="minorHAnsi"/>
          <w:color w:val="000000" w:themeColor="text1"/>
          <w:sz w:val="20"/>
          <w:szCs w:val="20"/>
          <w:lang w:val="pl-PL"/>
        </w:rPr>
        <w:t>analizy w formie raportów (Operaty szacunkowe)</w:t>
      </w:r>
      <w:r w:rsidR="005317F2" w:rsidRPr="007704D4">
        <w:rPr>
          <w:rFonts w:asciiTheme="minorHAnsi" w:hAnsiTheme="minorHAnsi" w:cstheme="minorHAnsi"/>
          <w:color w:val="000000" w:themeColor="text1"/>
          <w:szCs w:val="20"/>
          <w:lang w:val="pl-PL"/>
        </w:rPr>
        <w:t xml:space="preserve"> </w:t>
      </w:r>
      <w:r w:rsidRPr="001D2080">
        <w:rPr>
          <w:rFonts w:asciiTheme="minorHAnsi" w:hAnsiTheme="minorHAnsi" w:cstheme="minorHAnsi"/>
          <w:color w:val="000000"/>
          <w:sz w:val="20"/>
          <w:szCs w:val="20"/>
          <w:lang w:val="pl-PL"/>
        </w:rPr>
        <w:t xml:space="preserve">ustosunkuje się do wprowadzonych zmian, zgłaszając kolejne uwagi albo zaakceptuje wykonane opracowania poprzez złożenie podpisu na Protokole. </w:t>
      </w:r>
    </w:p>
    <w:p w14:paraId="5F1C249B" w14:textId="77777777" w:rsidR="001D2080" w:rsidRPr="001D2080" w:rsidRDefault="001D2080" w:rsidP="001D2080">
      <w:pPr>
        <w:pStyle w:val="Nagwek2"/>
        <w:spacing w:before="0" w:line="319" w:lineRule="auto"/>
        <w:rPr>
          <w:rFonts w:asciiTheme="minorHAnsi" w:hAnsiTheme="minorHAnsi" w:cstheme="minorHAnsi"/>
          <w:color w:val="000000"/>
          <w:sz w:val="20"/>
          <w:szCs w:val="20"/>
          <w:lang w:val="pl-PL"/>
        </w:rPr>
      </w:pPr>
      <w:r w:rsidRPr="001D2080">
        <w:rPr>
          <w:rFonts w:asciiTheme="minorHAnsi" w:hAnsiTheme="minorHAnsi" w:cstheme="minorHAnsi"/>
          <w:color w:val="000000"/>
          <w:sz w:val="20"/>
          <w:szCs w:val="20"/>
          <w:lang w:val="pl-PL"/>
        </w:rPr>
        <w:t>6.4.  Z biegu terminów odbiorów wyłącza się dni wolne od pracy oraz niedziele i święta.</w:t>
      </w:r>
    </w:p>
    <w:p w14:paraId="55B534A9" w14:textId="77777777" w:rsidR="001D2080" w:rsidRPr="001D2080" w:rsidRDefault="001D2080" w:rsidP="001D2080">
      <w:pPr>
        <w:spacing w:line="319" w:lineRule="auto"/>
        <w:rPr>
          <w:rFonts w:asciiTheme="minorHAnsi" w:hAnsiTheme="minorHAnsi" w:cstheme="minorHAnsi"/>
          <w:szCs w:val="20"/>
          <w:lang w:eastAsia="en-US"/>
        </w:rPr>
      </w:pPr>
      <w:r w:rsidRPr="001D2080">
        <w:rPr>
          <w:rFonts w:asciiTheme="minorHAnsi" w:hAnsiTheme="minorHAnsi" w:cstheme="minorHAnsi"/>
          <w:szCs w:val="20"/>
          <w:lang w:eastAsia="en-US"/>
        </w:rPr>
        <w:t>6.5. Z czynności odbioru końcowego spisany zostanie protokół potwierdzający odbiór Usługi.</w:t>
      </w:r>
    </w:p>
    <w:p w14:paraId="23B22158" w14:textId="77777777" w:rsidR="001D2080" w:rsidRPr="001D2080" w:rsidRDefault="001D2080" w:rsidP="001D2080">
      <w:pPr>
        <w:tabs>
          <w:tab w:val="left" w:pos="426"/>
        </w:tabs>
        <w:spacing w:line="360" w:lineRule="auto"/>
        <w:jc w:val="both"/>
        <w:rPr>
          <w:rFonts w:asciiTheme="minorHAnsi" w:hAnsiTheme="minorHAnsi" w:cstheme="minorHAnsi"/>
          <w:b/>
          <w:color w:val="000000"/>
          <w:szCs w:val="20"/>
          <w:u w:val="single"/>
        </w:rPr>
      </w:pPr>
      <w:r w:rsidRPr="001D2080">
        <w:rPr>
          <w:rFonts w:asciiTheme="minorHAnsi" w:hAnsiTheme="minorHAnsi" w:cstheme="minorHAnsi"/>
          <w:b/>
          <w:color w:val="000000"/>
          <w:szCs w:val="20"/>
          <w:u w:val="single"/>
        </w:rPr>
        <w:t>7.</w:t>
      </w:r>
      <w:r w:rsidRPr="001D2080">
        <w:rPr>
          <w:rFonts w:asciiTheme="minorHAnsi" w:hAnsiTheme="minorHAnsi" w:cstheme="minorHAnsi"/>
          <w:b/>
          <w:color w:val="000000"/>
          <w:szCs w:val="20"/>
          <w:u w:val="single"/>
        </w:rPr>
        <w:tab/>
        <w:t>Prawa autorskie</w:t>
      </w:r>
    </w:p>
    <w:p w14:paraId="03B600AB" w14:textId="77777777"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7.1. Z chwilą odbioru </w:t>
      </w:r>
      <w:r w:rsidR="005317F2" w:rsidRPr="005317F2">
        <w:rPr>
          <w:rFonts w:asciiTheme="minorHAnsi" w:hAnsiTheme="minorHAnsi" w:cstheme="minorHAnsi"/>
          <w:color w:val="000000" w:themeColor="text1"/>
          <w:szCs w:val="20"/>
        </w:rPr>
        <w:t>a</w:t>
      </w:r>
      <w:r w:rsidR="005317F2">
        <w:rPr>
          <w:rFonts w:asciiTheme="minorHAnsi" w:hAnsiTheme="minorHAnsi" w:cstheme="minorHAnsi"/>
          <w:color w:val="000000" w:themeColor="text1"/>
          <w:szCs w:val="20"/>
        </w:rPr>
        <w:t>naliz</w:t>
      </w:r>
      <w:r w:rsidR="005317F2" w:rsidRPr="005317F2">
        <w:rPr>
          <w:rFonts w:asciiTheme="minorHAnsi" w:hAnsiTheme="minorHAnsi" w:cstheme="minorHAnsi"/>
          <w:color w:val="000000" w:themeColor="text1"/>
          <w:szCs w:val="20"/>
        </w:rPr>
        <w:t xml:space="preserve"> w formie raportów (Operaty szacunkowe) </w:t>
      </w:r>
      <w:r w:rsidRPr="001D2080">
        <w:rPr>
          <w:rFonts w:asciiTheme="minorHAnsi" w:hAnsiTheme="minorHAnsi" w:cstheme="minorHAnsi"/>
          <w:color w:val="000000"/>
          <w:szCs w:val="20"/>
        </w:rPr>
        <w:t xml:space="preserve">Wykonawca przenosi na Zamawiającego autorskie prawa majątkowe do </w:t>
      </w:r>
      <w:r w:rsidR="005317F2" w:rsidRPr="005317F2">
        <w:rPr>
          <w:rFonts w:asciiTheme="minorHAnsi" w:hAnsiTheme="minorHAnsi" w:cstheme="minorHAnsi"/>
          <w:color w:val="000000" w:themeColor="text1"/>
          <w:szCs w:val="20"/>
        </w:rPr>
        <w:t>a</w:t>
      </w:r>
      <w:r w:rsidR="005317F2">
        <w:rPr>
          <w:rFonts w:asciiTheme="minorHAnsi" w:hAnsiTheme="minorHAnsi" w:cstheme="minorHAnsi"/>
          <w:color w:val="000000" w:themeColor="text1"/>
          <w:szCs w:val="20"/>
        </w:rPr>
        <w:t>naliz</w:t>
      </w:r>
      <w:r w:rsidR="005317F2" w:rsidRPr="005317F2">
        <w:rPr>
          <w:rFonts w:asciiTheme="minorHAnsi" w:hAnsiTheme="minorHAnsi" w:cstheme="minorHAnsi"/>
          <w:color w:val="000000" w:themeColor="text1"/>
          <w:szCs w:val="20"/>
        </w:rPr>
        <w:t xml:space="preserve"> w formie raportów (Operaty szacunkowe) </w:t>
      </w:r>
      <w:r w:rsidRPr="001D2080">
        <w:rPr>
          <w:rFonts w:asciiTheme="minorHAnsi" w:hAnsiTheme="minorHAnsi" w:cstheme="minorHAnsi"/>
          <w:color w:val="000000"/>
          <w:szCs w:val="20"/>
        </w:rPr>
        <w:t xml:space="preserve">wraz z prawem do wykonywania autorskich praw zależnych na następujących polach eksploatacji: </w:t>
      </w:r>
    </w:p>
    <w:p w14:paraId="78444F79" w14:textId="77777777" w:rsidR="001D2080" w:rsidRPr="001D2080" w:rsidRDefault="001D2080" w:rsidP="001D2080">
      <w:pPr>
        <w:spacing w:line="319" w:lineRule="auto"/>
        <w:ind w:left="708"/>
        <w:jc w:val="both"/>
        <w:rPr>
          <w:rFonts w:asciiTheme="minorHAnsi" w:hAnsiTheme="minorHAnsi" w:cstheme="minorHAnsi"/>
          <w:color w:val="000000"/>
          <w:szCs w:val="20"/>
        </w:rPr>
      </w:pPr>
      <w:r w:rsidRPr="001D2080">
        <w:rPr>
          <w:rFonts w:asciiTheme="minorHAnsi" w:hAnsiTheme="minorHAnsi" w:cstheme="minorHAnsi"/>
          <w:color w:val="000000"/>
          <w:szCs w:val="20"/>
        </w:rPr>
        <w:t>7.1.1. w zakresie utrwalania i zwielokrotniania – wytwarzania dowolną techniką dalszych egzemplarzy</w:t>
      </w:r>
      <w:r w:rsidR="005317F2" w:rsidRPr="005317F2">
        <w:rPr>
          <w:rFonts w:asciiTheme="minorHAnsi" w:hAnsiTheme="minorHAnsi" w:cstheme="minorHAnsi"/>
          <w:color w:val="000000" w:themeColor="text1"/>
          <w:szCs w:val="20"/>
        </w:rPr>
        <w:t xml:space="preserve"> a</w:t>
      </w:r>
      <w:r w:rsidR="009C4BE8">
        <w:rPr>
          <w:rFonts w:asciiTheme="minorHAnsi" w:hAnsiTheme="minorHAnsi" w:cstheme="minorHAnsi"/>
          <w:color w:val="000000" w:themeColor="text1"/>
          <w:szCs w:val="20"/>
        </w:rPr>
        <w:t>naliz</w:t>
      </w:r>
      <w:r w:rsidR="005317F2" w:rsidRPr="005317F2">
        <w:rPr>
          <w:rFonts w:asciiTheme="minorHAnsi" w:hAnsiTheme="minorHAnsi" w:cstheme="minorHAnsi"/>
          <w:color w:val="000000" w:themeColor="text1"/>
          <w:szCs w:val="20"/>
        </w:rPr>
        <w:t xml:space="preserve"> w formie raportów (Operaty szacunkowe)</w:t>
      </w:r>
      <w:r w:rsidRPr="001D2080">
        <w:rPr>
          <w:rFonts w:asciiTheme="minorHAnsi" w:hAnsiTheme="minorHAnsi" w:cstheme="minorHAnsi"/>
          <w:color w:val="000000"/>
          <w:szCs w:val="20"/>
        </w:rPr>
        <w:t>, w szczególności techniką drukarską, reprograficzną, zapisu magnetycznego oraz techniką cyfrową;</w:t>
      </w:r>
    </w:p>
    <w:p w14:paraId="6FA9CD5D" w14:textId="77777777" w:rsidR="001D2080" w:rsidRPr="001D2080" w:rsidRDefault="001D2080" w:rsidP="001D2080">
      <w:pPr>
        <w:spacing w:line="319" w:lineRule="auto"/>
        <w:ind w:left="708"/>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7.1.2. w zakresie rozpowszechniania – udostępniania </w:t>
      </w:r>
      <w:r w:rsidR="009C4BE8" w:rsidRPr="005317F2">
        <w:rPr>
          <w:rFonts w:asciiTheme="minorHAnsi" w:hAnsiTheme="minorHAnsi" w:cstheme="minorHAnsi"/>
          <w:color w:val="000000" w:themeColor="text1"/>
          <w:szCs w:val="20"/>
        </w:rPr>
        <w:t xml:space="preserve">analizy w formie raportów (Operaty szacunkowe) </w:t>
      </w:r>
      <w:r w:rsidRPr="001D2080">
        <w:rPr>
          <w:rFonts w:asciiTheme="minorHAnsi" w:hAnsiTheme="minorHAnsi" w:cstheme="minorHAnsi"/>
          <w:color w:val="000000"/>
          <w:szCs w:val="20"/>
        </w:rPr>
        <w:t>osobom trzecim w dowolnym miejscu i formie, w całości lub części, w zależności od potrzeb Zamawiającego.</w:t>
      </w:r>
    </w:p>
    <w:p w14:paraId="60386517" w14:textId="77777777"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7.2. Wynagrodzenie za przeniesienie autorskich praw majątkowych oraz wynagrodzenie za prawo do wyrażania zgody na wykonywanie praw zależnych do analizy zostało uwzględnione w kwocie Wy-nagrodzenia za wykonanie Umowy. </w:t>
      </w:r>
    </w:p>
    <w:p w14:paraId="6E8B0A61" w14:textId="77777777"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7.3. Zamawiający jest uprawniony do przenoszenia autorskich praw majątkowych i praw zależnych na inne osoby oraz podmioty oraz udzielania im licencji na korzystanie z </w:t>
      </w:r>
      <w:r w:rsidR="009C4BE8" w:rsidRPr="005317F2">
        <w:rPr>
          <w:rFonts w:asciiTheme="minorHAnsi" w:hAnsiTheme="minorHAnsi" w:cstheme="minorHAnsi"/>
          <w:color w:val="000000" w:themeColor="text1"/>
          <w:szCs w:val="20"/>
        </w:rPr>
        <w:t>a</w:t>
      </w:r>
      <w:r w:rsidR="009C4BE8">
        <w:rPr>
          <w:rFonts w:asciiTheme="minorHAnsi" w:hAnsiTheme="minorHAnsi" w:cstheme="minorHAnsi"/>
          <w:color w:val="000000" w:themeColor="text1"/>
          <w:szCs w:val="20"/>
        </w:rPr>
        <w:t>naliz</w:t>
      </w:r>
      <w:r w:rsidR="009C4BE8" w:rsidRPr="005317F2">
        <w:rPr>
          <w:rFonts w:asciiTheme="minorHAnsi" w:hAnsiTheme="minorHAnsi" w:cstheme="minorHAnsi"/>
          <w:color w:val="000000" w:themeColor="text1"/>
          <w:szCs w:val="20"/>
        </w:rPr>
        <w:t xml:space="preserve"> w formie raportów (Operaty szacunkowe)</w:t>
      </w:r>
      <w:r w:rsidR="009C4BE8">
        <w:rPr>
          <w:rFonts w:asciiTheme="minorHAnsi" w:hAnsiTheme="minorHAnsi" w:cstheme="minorHAnsi"/>
          <w:color w:val="000000" w:themeColor="text1"/>
          <w:szCs w:val="20"/>
        </w:rPr>
        <w:t>.</w:t>
      </w:r>
    </w:p>
    <w:p w14:paraId="671A2213" w14:textId="77777777"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7.4. 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709A1009" w14:textId="77777777" w:rsidR="001D2080" w:rsidRPr="001D2080" w:rsidRDefault="001D2080" w:rsidP="001D2080">
      <w:pPr>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 xml:space="preserve">7.5. W przypadku stwierdzenia, że korzystanie z </w:t>
      </w:r>
      <w:r w:rsidR="009C4BE8" w:rsidRPr="005317F2">
        <w:rPr>
          <w:rFonts w:asciiTheme="minorHAnsi" w:hAnsiTheme="minorHAnsi" w:cstheme="minorHAnsi"/>
          <w:color w:val="000000" w:themeColor="text1"/>
          <w:szCs w:val="20"/>
        </w:rPr>
        <w:t>a</w:t>
      </w:r>
      <w:r w:rsidR="009C4BE8">
        <w:rPr>
          <w:rFonts w:asciiTheme="minorHAnsi" w:hAnsiTheme="minorHAnsi" w:cstheme="minorHAnsi"/>
          <w:color w:val="000000" w:themeColor="text1"/>
          <w:szCs w:val="20"/>
        </w:rPr>
        <w:t>naliz</w:t>
      </w:r>
      <w:r w:rsidR="009C4BE8" w:rsidRPr="005317F2">
        <w:rPr>
          <w:rFonts w:asciiTheme="minorHAnsi" w:hAnsiTheme="minorHAnsi" w:cstheme="minorHAnsi"/>
          <w:color w:val="000000" w:themeColor="text1"/>
          <w:szCs w:val="20"/>
        </w:rPr>
        <w:t xml:space="preserve"> w formie raportów (Operaty szacunkowe) </w:t>
      </w:r>
      <w:r w:rsidRPr="001D2080">
        <w:rPr>
          <w:rFonts w:asciiTheme="minorHAnsi" w:hAnsiTheme="minorHAnsi" w:cstheme="minorHAnsi"/>
          <w:color w:val="000000"/>
          <w:szCs w:val="20"/>
        </w:rPr>
        <w:t xml:space="preserve">przez Zamawiającego narusza lub stwarza ryzyko naruszenia praw własności intelektualnej osób trzecich, Wykonawca będzie zobowiązany, wedle swego uznania i po konsultacji z Zamawiającym: a) wymienić </w:t>
      </w:r>
      <w:r w:rsidR="009C4BE8" w:rsidRPr="005317F2">
        <w:rPr>
          <w:rFonts w:asciiTheme="minorHAnsi" w:hAnsiTheme="minorHAnsi" w:cstheme="minorHAnsi"/>
          <w:color w:val="000000" w:themeColor="text1"/>
          <w:szCs w:val="20"/>
        </w:rPr>
        <w:t xml:space="preserve">analizy w formie raportów (Operaty szacunkowe) </w:t>
      </w:r>
      <w:r w:rsidRPr="001D2080">
        <w:rPr>
          <w:rFonts w:asciiTheme="minorHAnsi" w:hAnsiTheme="minorHAnsi" w:cstheme="minorHAnsi"/>
          <w:color w:val="000000"/>
          <w:szCs w:val="20"/>
        </w:rPr>
        <w:t xml:space="preserve">na nienaruszającą prawa osób trzecich lub b) nabyć prawa do korzystania z </w:t>
      </w:r>
      <w:r w:rsidR="009C4BE8" w:rsidRPr="005317F2">
        <w:rPr>
          <w:rFonts w:asciiTheme="minorHAnsi" w:hAnsiTheme="minorHAnsi" w:cstheme="minorHAnsi"/>
          <w:color w:val="000000" w:themeColor="text1"/>
          <w:szCs w:val="20"/>
        </w:rPr>
        <w:t>analizy w formie raportów (Operaty szacunkowe)</w:t>
      </w:r>
      <w:r w:rsidRPr="001D2080">
        <w:rPr>
          <w:rFonts w:asciiTheme="minorHAnsi" w:hAnsiTheme="minorHAnsi" w:cstheme="minorHAnsi"/>
          <w:color w:val="000000"/>
          <w:szCs w:val="20"/>
        </w:rPr>
        <w:t xml:space="preserve">, lub c) zmodyfikować </w:t>
      </w:r>
      <w:r w:rsidR="009C4BE8" w:rsidRPr="005317F2">
        <w:rPr>
          <w:rFonts w:asciiTheme="minorHAnsi" w:hAnsiTheme="minorHAnsi" w:cstheme="minorHAnsi"/>
          <w:color w:val="000000" w:themeColor="text1"/>
          <w:szCs w:val="20"/>
        </w:rPr>
        <w:t xml:space="preserve">analizy w formie raportów (Operaty szacunkowe) </w:t>
      </w:r>
      <w:r w:rsidRPr="001D2080">
        <w:rPr>
          <w:rFonts w:asciiTheme="minorHAnsi" w:hAnsiTheme="minorHAnsi" w:cstheme="minorHAnsi"/>
          <w:color w:val="000000"/>
          <w:szCs w:val="20"/>
        </w:rPr>
        <w:t xml:space="preserve"> w taki sposób, aby uniknąć naruszenia, w każdym przypadku bez ponoszenia przez Zamawiającego dodatkowych kosztów, przekraczających uzgodnione </w:t>
      </w:r>
      <w:r w:rsidR="00EB18A1">
        <w:rPr>
          <w:rFonts w:asciiTheme="minorHAnsi" w:hAnsiTheme="minorHAnsi" w:cstheme="minorHAnsi"/>
          <w:color w:val="000000"/>
          <w:szCs w:val="20"/>
        </w:rPr>
        <w:t>w</w:t>
      </w:r>
      <w:r w:rsidR="00EB18A1" w:rsidRPr="001D2080">
        <w:rPr>
          <w:rFonts w:asciiTheme="minorHAnsi" w:hAnsiTheme="minorHAnsi" w:cstheme="minorHAnsi"/>
          <w:color w:val="000000"/>
          <w:szCs w:val="20"/>
        </w:rPr>
        <w:t xml:space="preserve">ynagrodzenie </w:t>
      </w:r>
      <w:r w:rsidRPr="001D2080">
        <w:rPr>
          <w:rFonts w:asciiTheme="minorHAnsi" w:hAnsiTheme="minorHAnsi" w:cstheme="minorHAnsi"/>
          <w:color w:val="000000"/>
          <w:szCs w:val="20"/>
        </w:rPr>
        <w:t xml:space="preserve">oraz bez ograniczania praw Zamawiającego do korzystania z </w:t>
      </w:r>
      <w:r w:rsidR="009C4BE8" w:rsidRPr="005317F2">
        <w:rPr>
          <w:rFonts w:asciiTheme="minorHAnsi" w:hAnsiTheme="minorHAnsi" w:cstheme="minorHAnsi"/>
          <w:color w:val="000000" w:themeColor="text1"/>
          <w:szCs w:val="20"/>
        </w:rPr>
        <w:t xml:space="preserve">analizy w formie raportów (Operaty szacunkowe) </w:t>
      </w:r>
      <w:r w:rsidR="009C4BE8">
        <w:rPr>
          <w:rFonts w:asciiTheme="minorHAnsi" w:hAnsiTheme="minorHAnsi" w:cstheme="minorHAnsi"/>
          <w:color w:val="000000"/>
          <w:szCs w:val="20"/>
        </w:rPr>
        <w:t>dostarczonej</w:t>
      </w:r>
      <w:r w:rsidRPr="001D2080">
        <w:rPr>
          <w:rFonts w:asciiTheme="minorHAnsi" w:hAnsiTheme="minorHAnsi" w:cstheme="minorHAnsi"/>
          <w:color w:val="000000"/>
          <w:szCs w:val="20"/>
        </w:rPr>
        <w:t xml:space="preserve"> pierwotnie.</w:t>
      </w:r>
    </w:p>
    <w:p w14:paraId="61662101" w14:textId="77777777" w:rsidR="001D2080" w:rsidRPr="001D2080" w:rsidRDefault="001D2080" w:rsidP="001D2080">
      <w:pPr>
        <w:tabs>
          <w:tab w:val="left" w:pos="426"/>
        </w:tabs>
        <w:spacing w:line="319" w:lineRule="auto"/>
        <w:jc w:val="both"/>
        <w:rPr>
          <w:rFonts w:asciiTheme="minorHAnsi" w:hAnsiTheme="minorHAnsi" w:cstheme="minorHAnsi"/>
          <w:b/>
          <w:color w:val="000000"/>
          <w:szCs w:val="20"/>
          <w:u w:val="single"/>
        </w:rPr>
      </w:pPr>
      <w:r w:rsidRPr="001D2080">
        <w:rPr>
          <w:rFonts w:asciiTheme="minorHAnsi" w:hAnsiTheme="minorHAnsi" w:cstheme="minorHAnsi"/>
          <w:b/>
          <w:color w:val="000000"/>
          <w:szCs w:val="20"/>
          <w:u w:val="single"/>
        </w:rPr>
        <w:t>8.</w:t>
      </w:r>
      <w:r w:rsidRPr="001D2080">
        <w:rPr>
          <w:rFonts w:asciiTheme="minorHAnsi" w:hAnsiTheme="minorHAnsi" w:cstheme="minorHAnsi"/>
          <w:b/>
          <w:color w:val="000000"/>
          <w:szCs w:val="20"/>
          <w:u w:val="single"/>
        </w:rPr>
        <w:tab/>
        <w:t>Informacje chronione</w:t>
      </w:r>
    </w:p>
    <w:p w14:paraId="260D0765" w14:textId="77777777" w:rsidR="001D2080" w:rsidRPr="001D2080" w:rsidRDefault="001D2080" w:rsidP="001D2080">
      <w:pPr>
        <w:tabs>
          <w:tab w:val="left" w:pos="142"/>
          <w:tab w:val="left" w:pos="567"/>
        </w:tabs>
        <w:spacing w:line="319" w:lineRule="auto"/>
        <w:ind w:left="567" w:hanging="567"/>
        <w:jc w:val="both"/>
        <w:rPr>
          <w:rFonts w:asciiTheme="minorHAnsi" w:hAnsiTheme="minorHAnsi" w:cstheme="minorHAnsi"/>
          <w:color w:val="000000"/>
          <w:szCs w:val="20"/>
        </w:rPr>
      </w:pPr>
      <w:r w:rsidRPr="001D2080">
        <w:rPr>
          <w:rFonts w:asciiTheme="minorHAnsi" w:hAnsiTheme="minorHAnsi" w:cstheme="minorHAnsi"/>
          <w:color w:val="000000"/>
          <w:szCs w:val="20"/>
        </w:rPr>
        <w:lastRenderedPageBreak/>
        <w:t>8.1.</w:t>
      </w:r>
      <w:r w:rsidRPr="001D2080">
        <w:rPr>
          <w:rFonts w:asciiTheme="minorHAnsi" w:hAnsiTheme="minorHAnsi" w:cstheme="minorHAnsi"/>
          <w:color w:val="000000"/>
          <w:szCs w:val="20"/>
        </w:rPr>
        <w:tab/>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1D2080">
        <w:rPr>
          <w:rFonts w:asciiTheme="minorHAnsi" w:hAnsiTheme="minorHAnsi" w:cstheme="minorHAnsi"/>
          <w:color w:val="000000"/>
          <w:szCs w:val="2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CE173F9" w14:textId="77777777" w:rsidR="001D2080" w:rsidRPr="001D2080" w:rsidRDefault="001D2080" w:rsidP="001D2080">
      <w:pPr>
        <w:tabs>
          <w:tab w:val="left" w:pos="1276"/>
        </w:tabs>
        <w:spacing w:line="316"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8.1.1.</w:t>
      </w:r>
      <w:r w:rsidRPr="001D2080">
        <w:rPr>
          <w:rFonts w:asciiTheme="minorHAnsi" w:hAnsiTheme="minorHAnsi" w:cstheme="minorHAnsi"/>
          <w:color w:val="000000"/>
          <w:szCs w:val="20"/>
        </w:rPr>
        <w:tab/>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502AFFD5" w14:textId="77777777" w:rsidR="001D2080" w:rsidRPr="001D2080" w:rsidRDefault="001D2080" w:rsidP="001D2080">
      <w:pPr>
        <w:tabs>
          <w:tab w:val="left" w:pos="1276"/>
        </w:tabs>
        <w:spacing w:line="316"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8.1.2.</w:t>
      </w:r>
      <w:r w:rsidRPr="001D2080">
        <w:rPr>
          <w:rFonts w:asciiTheme="minorHAnsi" w:hAnsiTheme="minorHAnsi" w:cstheme="minorHAnsi"/>
          <w:color w:val="000000"/>
          <w:szCs w:val="20"/>
        </w:rPr>
        <w:tab/>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CA56932" w14:textId="77777777" w:rsidR="001D2080" w:rsidRPr="001D2080" w:rsidRDefault="001D2080" w:rsidP="001D2080">
      <w:pPr>
        <w:tabs>
          <w:tab w:val="left" w:pos="567"/>
        </w:tabs>
        <w:spacing w:line="316" w:lineRule="auto"/>
        <w:ind w:left="567" w:hanging="567"/>
        <w:jc w:val="both"/>
        <w:rPr>
          <w:rFonts w:asciiTheme="minorHAnsi" w:hAnsiTheme="minorHAnsi" w:cstheme="minorHAnsi"/>
          <w:color w:val="000000"/>
          <w:szCs w:val="20"/>
        </w:rPr>
      </w:pPr>
      <w:r w:rsidRPr="001D2080">
        <w:rPr>
          <w:rFonts w:asciiTheme="minorHAnsi" w:hAnsiTheme="minorHAnsi" w:cstheme="minorHAnsi"/>
          <w:color w:val="000000"/>
          <w:szCs w:val="20"/>
        </w:rPr>
        <w:t>8.2.</w:t>
      </w:r>
      <w:r w:rsidRPr="001D2080">
        <w:rPr>
          <w:rFonts w:asciiTheme="minorHAnsi" w:hAnsiTheme="minorHAnsi" w:cstheme="minorHAnsi"/>
          <w:color w:val="000000"/>
          <w:szCs w:val="20"/>
        </w:rPr>
        <w:tab/>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0C15C56" w14:textId="77777777" w:rsidR="001D2080" w:rsidRPr="001D2080" w:rsidRDefault="001D2080" w:rsidP="001D2080">
      <w:pPr>
        <w:tabs>
          <w:tab w:val="left" w:pos="567"/>
        </w:tabs>
        <w:spacing w:line="316" w:lineRule="auto"/>
        <w:jc w:val="both"/>
        <w:rPr>
          <w:rFonts w:asciiTheme="minorHAnsi" w:hAnsiTheme="minorHAnsi" w:cstheme="minorHAnsi"/>
          <w:color w:val="000000"/>
          <w:szCs w:val="20"/>
        </w:rPr>
      </w:pPr>
      <w:r w:rsidRPr="001D2080">
        <w:rPr>
          <w:rFonts w:asciiTheme="minorHAnsi" w:hAnsiTheme="minorHAnsi" w:cstheme="minorHAnsi"/>
          <w:color w:val="000000"/>
          <w:szCs w:val="20"/>
        </w:rPr>
        <w:t>8.3.</w:t>
      </w:r>
      <w:r w:rsidRPr="001D2080">
        <w:rPr>
          <w:rFonts w:asciiTheme="minorHAnsi" w:hAnsiTheme="minorHAnsi" w:cstheme="minorHAnsi"/>
          <w:color w:val="000000"/>
          <w:szCs w:val="20"/>
        </w:rPr>
        <w:tab/>
        <w:t>Strony zobowiązują się:</w:t>
      </w:r>
    </w:p>
    <w:p w14:paraId="6500196B" w14:textId="77777777" w:rsidR="001D2080" w:rsidRPr="001D2080" w:rsidRDefault="001D2080" w:rsidP="001D2080">
      <w:pPr>
        <w:tabs>
          <w:tab w:val="left" w:pos="1276"/>
        </w:tabs>
        <w:spacing w:line="316" w:lineRule="auto"/>
        <w:ind w:left="360" w:firstLine="207"/>
        <w:jc w:val="both"/>
        <w:rPr>
          <w:rFonts w:asciiTheme="minorHAnsi" w:hAnsiTheme="minorHAnsi" w:cstheme="minorHAnsi"/>
          <w:color w:val="000000"/>
          <w:szCs w:val="20"/>
        </w:rPr>
      </w:pPr>
      <w:r w:rsidRPr="001D2080">
        <w:rPr>
          <w:rFonts w:asciiTheme="minorHAnsi" w:hAnsiTheme="minorHAnsi" w:cstheme="minorHAnsi"/>
          <w:color w:val="000000"/>
          <w:szCs w:val="20"/>
        </w:rPr>
        <w:t>8.3.1.</w:t>
      </w:r>
      <w:r w:rsidRPr="001D2080">
        <w:rPr>
          <w:rFonts w:asciiTheme="minorHAnsi" w:hAnsiTheme="minorHAnsi" w:cstheme="minorHAnsi"/>
          <w:color w:val="000000"/>
          <w:szCs w:val="20"/>
        </w:rPr>
        <w:tab/>
        <w:t>zachować w tajemnicy informacje chronione do własnej wiadomości,</w:t>
      </w:r>
    </w:p>
    <w:p w14:paraId="4FDC1754" w14:textId="77777777" w:rsidR="001D2080" w:rsidRPr="001D2080" w:rsidRDefault="001D2080" w:rsidP="001D2080">
      <w:pPr>
        <w:tabs>
          <w:tab w:val="left" w:pos="1276"/>
        </w:tabs>
        <w:spacing w:line="316"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8.3.2.</w:t>
      </w:r>
      <w:r w:rsidRPr="001D2080">
        <w:rPr>
          <w:rFonts w:asciiTheme="minorHAnsi" w:hAnsiTheme="minorHAnsi" w:cstheme="minorHAnsi"/>
          <w:color w:val="000000"/>
          <w:szCs w:val="20"/>
        </w:rPr>
        <w:tab/>
        <w:t>zachować w tajemnicy treść zawartych między stronami umów, porozumień, podpisanych listów intencyjnych,</w:t>
      </w:r>
    </w:p>
    <w:p w14:paraId="4977DC37" w14:textId="77777777" w:rsidR="001D2080" w:rsidRPr="001D2080" w:rsidRDefault="001D2080" w:rsidP="001D2080">
      <w:pPr>
        <w:tabs>
          <w:tab w:val="left" w:pos="1276"/>
        </w:tabs>
        <w:spacing w:line="316"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8.3.3.</w:t>
      </w:r>
      <w:r w:rsidRPr="001D2080">
        <w:rPr>
          <w:rFonts w:asciiTheme="minorHAnsi" w:hAnsiTheme="minorHAnsi" w:cstheme="minorHAnsi"/>
          <w:color w:val="000000"/>
          <w:szCs w:val="20"/>
        </w:rPr>
        <w:tab/>
        <w:t>wykorzystać informacje jedynie w celach określonych ustaleniami dokonanymi przez Strony, w zakresie niezbędnym do realizacji przedmiotu Umowy,</w:t>
      </w:r>
    </w:p>
    <w:p w14:paraId="1647F6A3" w14:textId="77777777" w:rsidR="001D2080" w:rsidRPr="001D2080" w:rsidRDefault="001D2080" w:rsidP="001D2080">
      <w:pPr>
        <w:tabs>
          <w:tab w:val="left" w:pos="1276"/>
        </w:tabs>
        <w:spacing w:line="316"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8.3.4.</w:t>
      </w:r>
      <w:r w:rsidRPr="001D2080">
        <w:rPr>
          <w:rFonts w:asciiTheme="minorHAnsi" w:hAnsiTheme="minorHAnsi" w:cstheme="minorHAnsi"/>
          <w:color w:val="000000"/>
          <w:szCs w:val="20"/>
        </w:rPr>
        <w:tab/>
        <w:t xml:space="preserve">ograniczyć dostęp do informacji chronionych  do osób, którym te informacje są niezbędne </w:t>
      </w:r>
      <w:r w:rsidRPr="001D2080">
        <w:rPr>
          <w:rFonts w:asciiTheme="minorHAnsi" w:hAnsiTheme="minorHAnsi" w:cstheme="minorHAnsi"/>
          <w:color w:val="000000"/>
          <w:szCs w:val="20"/>
        </w:rPr>
        <w:br/>
        <w:t>w celach określonych w ppkt. 6.3.3 i którzy zostali zobowiązani do zachowania tajemnicy, na zasadach niniejszego paragrafu,</w:t>
      </w:r>
    </w:p>
    <w:p w14:paraId="61CD77B8" w14:textId="77777777"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8.3.5.</w:t>
      </w:r>
      <w:r w:rsidRPr="001D2080">
        <w:rPr>
          <w:rFonts w:asciiTheme="minorHAnsi" w:hAnsiTheme="minorHAnsi" w:cstheme="minorHAnsi"/>
          <w:color w:val="000000"/>
          <w:szCs w:val="20"/>
        </w:rPr>
        <w:tab/>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276CA01" w14:textId="77777777"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8.3.6.</w:t>
      </w:r>
      <w:r w:rsidRPr="001D2080">
        <w:rPr>
          <w:rFonts w:asciiTheme="minorHAnsi" w:hAnsiTheme="minorHAnsi" w:cstheme="minorHAnsi"/>
          <w:color w:val="000000"/>
          <w:szCs w:val="20"/>
        </w:rPr>
        <w:tab/>
        <w:t>nie kopiować, nie powielać ani w żaden sposób nie rozpowszechniać jakiejkolwiek części informacji poufnych określonych w ust. 1 niniejszego paragrafu,</w:t>
      </w:r>
    </w:p>
    <w:p w14:paraId="42303B04" w14:textId="77777777"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8.3.7.</w:t>
      </w:r>
      <w:r w:rsidRPr="001D2080">
        <w:rPr>
          <w:rFonts w:asciiTheme="minorHAnsi" w:hAnsiTheme="minorHAnsi" w:cstheme="minorHAnsi"/>
          <w:color w:val="000000"/>
          <w:szCs w:val="20"/>
        </w:rPr>
        <w:tab/>
        <w:t>odpowiednio zabezpieczyć, chronić oraz trwale zniszczyć lub zwrócić informacje chronione natychmiast po zakończeniu realizacji zobowiązań określonych ustaleniami dokonanymi przez Strony,</w:t>
      </w:r>
    </w:p>
    <w:p w14:paraId="4F54DA33" w14:textId="77777777"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8.3.8.</w:t>
      </w:r>
      <w:r w:rsidRPr="001D2080">
        <w:rPr>
          <w:rFonts w:asciiTheme="minorHAnsi" w:hAnsiTheme="minorHAnsi" w:cstheme="minorHAnsi"/>
          <w:color w:val="000000"/>
          <w:szCs w:val="20"/>
        </w:rPr>
        <w:tab/>
        <w:t>zapewnić przestrzeganie postanowień niniejszej umowy przez swoich pracowników, podwykonawców i innych kontrahentów, którym przekazanie informacji objętych niniejszą Umową jest niezbędne do realizacji umów zawartych pomiędzy Stronami.</w:t>
      </w:r>
    </w:p>
    <w:p w14:paraId="0543B6E4" w14:textId="77777777" w:rsidR="001D2080" w:rsidRPr="001D2080" w:rsidRDefault="001D2080" w:rsidP="001D2080">
      <w:pPr>
        <w:tabs>
          <w:tab w:val="left" w:pos="567"/>
        </w:tabs>
        <w:spacing w:line="319" w:lineRule="auto"/>
        <w:ind w:left="567" w:hanging="567"/>
        <w:rPr>
          <w:rFonts w:asciiTheme="minorHAnsi" w:hAnsiTheme="minorHAnsi" w:cstheme="minorHAnsi"/>
          <w:szCs w:val="20"/>
          <w:lang w:eastAsia="en-US"/>
        </w:rPr>
      </w:pPr>
      <w:r w:rsidRPr="001D2080">
        <w:rPr>
          <w:rFonts w:asciiTheme="minorHAnsi" w:hAnsiTheme="minorHAnsi" w:cstheme="minorHAnsi"/>
          <w:color w:val="000000"/>
          <w:szCs w:val="20"/>
        </w:rPr>
        <w:t>8.4.</w:t>
      </w:r>
      <w:r w:rsidRPr="001D2080">
        <w:rPr>
          <w:rFonts w:asciiTheme="minorHAnsi" w:hAnsiTheme="minorHAnsi" w:cstheme="minorHAnsi"/>
          <w:color w:val="000000"/>
          <w:szCs w:val="20"/>
        </w:rPr>
        <w:tab/>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1D2080">
        <w:rPr>
          <w:rFonts w:asciiTheme="minorHAnsi" w:hAnsiTheme="minorHAnsi" w:cstheme="minorHAnsi"/>
          <w:i/>
          <w:color w:val="000000"/>
          <w:szCs w:val="20"/>
        </w:rPr>
        <w:t>Powyższe zastrzeżenie</w:t>
      </w:r>
    </w:p>
    <w:p w14:paraId="11CBEC92" w14:textId="77777777" w:rsidR="001D2080" w:rsidRPr="001D2080" w:rsidRDefault="001D2080" w:rsidP="001D2080">
      <w:pPr>
        <w:spacing w:line="319" w:lineRule="auto"/>
        <w:ind w:left="567"/>
        <w:jc w:val="both"/>
        <w:rPr>
          <w:rFonts w:asciiTheme="minorHAnsi" w:hAnsiTheme="minorHAnsi" w:cstheme="minorHAnsi"/>
          <w:i/>
          <w:color w:val="000000"/>
          <w:szCs w:val="20"/>
        </w:rPr>
      </w:pPr>
      <w:r w:rsidRPr="001D2080">
        <w:rPr>
          <w:rFonts w:asciiTheme="minorHAnsi" w:hAnsiTheme="minorHAnsi" w:cstheme="minorHAnsi"/>
          <w:i/>
          <w:color w:val="000000"/>
          <w:szCs w:val="20"/>
        </w:rPr>
        <w:lastRenderedPageBreak/>
        <w:t>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73F692A" w14:textId="77777777" w:rsidR="001D2080" w:rsidRPr="001D2080" w:rsidRDefault="001D2080" w:rsidP="001D2080">
      <w:pPr>
        <w:tabs>
          <w:tab w:val="left" w:pos="567"/>
        </w:tabs>
        <w:spacing w:line="319" w:lineRule="auto"/>
        <w:jc w:val="both"/>
        <w:rPr>
          <w:rFonts w:asciiTheme="minorHAnsi" w:hAnsiTheme="minorHAnsi" w:cstheme="minorHAnsi"/>
          <w:color w:val="000000"/>
          <w:szCs w:val="20"/>
        </w:rPr>
      </w:pPr>
      <w:r w:rsidRPr="001D2080">
        <w:rPr>
          <w:rFonts w:asciiTheme="minorHAnsi" w:hAnsiTheme="minorHAnsi" w:cstheme="minorHAnsi"/>
          <w:color w:val="000000"/>
          <w:szCs w:val="20"/>
        </w:rPr>
        <w:t>8.5.</w:t>
      </w:r>
      <w:r w:rsidRPr="001D2080">
        <w:rPr>
          <w:rFonts w:asciiTheme="minorHAnsi" w:hAnsiTheme="minorHAnsi" w:cstheme="minorHAnsi"/>
          <w:color w:val="000000"/>
          <w:szCs w:val="20"/>
        </w:rPr>
        <w:tab/>
        <w:t xml:space="preserve">Postanowienia pkt </w:t>
      </w:r>
      <w:r w:rsidR="00FD18D7">
        <w:rPr>
          <w:rFonts w:asciiTheme="minorHAnsi" w:hAnsiTheme="minorHAnsi" w:cstheme="minorHAnsi"/>
          <w:color w:val="000000"/>
          <w:szCs w:val="20"/>
        </w:rPr>
        <w:t>8</w:t>
      </w:r>
      <w:r w:rsidRPr="001D2080">
        <w:rPr>
          <w:rFonts w:asciiTheme="minorHAnsi" w:hAnsiTheme="minorHAnsi" w:cstheme="minorHAnsi"/>
          <w:color w:val="000000"/>
          <w:szCs w:val="20"/>
        </w:rPr>
        <w:t>.4 nie będą miały zastosowania w stosunku do tych informacji uzyskanych od drugiej Strony, które:</w:t>
      </w:r>
    </w:p>
    <w:p w14:paraId="36B25F14" w14:textId="77777777"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8.5.1.</w:t>
      </w:r>
      <w:r w:rsidRPr="001D2080">
        <w:rPr>
          <w:rFonts w:asciiTheme="minorHAnsi" w:hAnsiTheme="minorHAnsi" w:cstheme="minorHAnsi"/>
          <w:color w:val="000000"/>
          <w:szCs w:val="20"/>
        </w:rPr>
        <w:tab/>
        <w:t>są opublikowane, znane i urzędowo podane do publicznej wiadomości bez naruszania postanowień niniejszego paragrafu,</w:t>
      </w:r>
    </w:p>
    <w:p w14:paraId="73F64E8A" w14:textId="77777777" w:rsidR="001D2080" w:rsidRPr="001D2080" w:rsidRDefault="001D2080" w:rsidP="001D2080">
      <w:pPr>
        <w:tabs>
          <w:tab w:val="left" w:pos="1276"/>
        </w:tabs>
        <w:spacing w:line="319" w:lineRule="auto"/>
        <w:ind w:left="1276" w:hanging="709"/>
        <w:jc w:val="both"/>
        <w:rPr>
          <w:rFonts w:asciiTheme="minorHAnsi" w:hAnsiTheme="minorHAnsi" w:cstheme="minorHAnsi"/>
          <w:color w:val="000000"/>
          <w:szCs w:val="20"/>
        </w:rPr>
      </w:pPr>
      <w:r w:rsidRPr="001D2080">
        <w:rPr>
          <w:rFonts w:asciiTheme="minorHAnsi" w:hAnsiTheme="minorHAnsi" w:cstheme="minorHAnsi"/>
          <w:color w:val="000000"/>
          <w:szCs w:val="20"/>
        </w:rPr>
        <w:t>8.5.2.</w:t>
      </w:r>
      <w:r w:rsidRPr="001D2080">
        <w:rPr>
          <w:rFonts w:asciiTheme="minorHAnsi" w:hAnsiTheme="minorHAnsi" w:cstheme="minorHAnsi"/>
          <w:color w:val="000000"/>
          <w:szCs w:val="20"/>
        </w:rPr>
        <w:tab/>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B3000E3" w14:textId="77777777" w:rsidR="001D2080" w:rsidRPr="001D2080" w:rsidRDefault="001D2080" w:rsidP="001D2080">
      <w:pPr>
        <w:tabs>
          <w:tab w:val="left" w:pos="567"/>
        </w:tabs>
        <w:spacing w:line="319" w:lineRule="auto"/>
        <w:ind w:left="567" w:hanging="567"/>
        <w:jc w:val="both"/>
        <w:rPr>
          <w:rFonts w:asciiTheme="minorHAnsi" w:hAnsiTheme="minorHAnsi" w:cstheme="minorHAnsi"/>
          <w:color w:val="000000"/>
          <w:szCs w:val="20"/>
        </w:rPr>
      </w:pPr>
      <w:r w:rsidRPr="001D2080">
        <w:rPr>
          <w:rFonts w:asciiTheme="minorHAnsi" w:hAnsiTheme="minorHAnsi" w:cstheme="minorHAnsi"/>
          <w:color w:val="000000"/>
          <w:szCs w:val="20"/>
        </w:rPr>
        <w:t>8.6.</w:t>
      </w:r>
      <w:r w:rsidRPr="001D2080">
        <w:rPr>
          <w:rFonts w:asciiTheme="minorHAnsi" w:hAnsiTheme="minorHAnsi" w:cstheme="minorHAnsi"/>
          <w:color w:val="000000"/>
          <w:szCs w:val="20"/>
        </w:rPr>
        <w:tab/>
        <w:t>Jednocześnie Wykonawca wyraża zgodę na podawanie do publicznej wiadomości informacji dotyczących Umowy w związku z wypełnianiem przez Zamawiającego lub podmioty z nim powiązane obowiązków informacyjnych spółek publicznych w szczególności wynikających</w:t>
      </w:r>
      <w:r w:rsidRPr="001D2080">
        <w:rPr>
          <w:rFonts w:asciiTheme="minorHAnsi" w:hAnsiTheme="minorHAnsi" w:cstheme="minorHAnsi"/>
          <w:color w:val="000000"/>
          <w:szCs w:val="20"/>
        </w:rPr>
        <w:br/>
        <w:t xml:space="preserve">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0B9EEEF1" w14:textId="77777777" w:rsidR="001D2080" w:rsidRPr="001D2080" w:rsidRDefault="001D2080" w:rsidP="001D2080">
      <w:pPr>
        <w:tabs>
          <w:tab w:val="left" w:pos="567"/>
        </w:tabs>
        <w:spacing w:line="319" w:lineRule="auto"/>
        <w:ind w:left="567" w:hanging="567"/>
        <w:jc w:val="both"/>
        <w:rPr>
          <w:rFonts w:asciiTheme="minorHAnsi" w:hAnsiTheme="minorHAnsi" w:cstheme="minorHAnsi"/>
          <w:color w:val="000000"/>
          <w:szCs w:val="20"/>
        </w:rPr>
      </w:pPr>
      <w:r w:rsidRPr="001D2080">
        <w:rPr>
          <w:rFonts w:asciiTheme="minorHAnsi" w:hAnsiTheme="minorHAnsi" w:cstheme="minorHAnsi"/>
          <w:color w:val="000000"/>
          <w:szCs w:val="20"/>
        </w:rPr>
        <w:t>8.7.</w:t>
      </w:r>
      <w:r w:rsidRPr="001D2080">
        <w:rPr>
          <w:rFonts w:asciiTheme="minorHAnsi" w:hAnsiTheme="minorHAnsi" w:cstheme="minorHAnsi"/>
          <w:color w:val="000000"/>
          <w:szCs w:val="20"/>
        </w:rPr>
        <w:tab/>
        <w:t>Aby uniknąć wszelkich wątpliwości Strony ustalają, że informacje chronione otrzymane od drugiej Strony nie muszą być wyraźnie oznaczone jako poufne.</w:t>
      </w:r>
    </w:p>
    <w:p w14:paraId="6B414B4C" w14:textId="77777777" w:rsidR="001D2080" w:rsidRPr="001D2080" w:rsidRDefault="001D2080" w:rsidP="001D2080">
      <w:pPr>
        <w:tabs>
          <w:tab w:val="left" w:pos="567"/>
        </w:tabs>
        <w:spacing w:line="319" w:lineRule="auto"/>
        <w:ind w:left="567" w:hanging="567"/>
        <w:jc w:val="both"/>
        <w:rPr>
          <w:rFonts w:asciiTheme="minorHAnsi" w:hAnsiTheme="minorHAnsi" w:cstheme="minorHAnsi"/>
          <w:color w:val="000000"/>
          <w:szCs w:val="20"/>
        </w:rPr>
      </w:pPr>
    </w:p>
    <w:p w14:paraId="42F281D8" w14:textId="77777777" w:rsidR="001D2080" w:rsidRPr="001D2080" w:rsidRDefault="001D2080" w:rsidP="001D2080">
      <w:pPr>
        <w:keepNext/>
        <w:tabs>
          <w:tab w:val="left" w:pos="426"/>
        </w:tabs>
        <w:spacing w:line="319" w:lineRule="auto"/>
        <w:jc w:val="both"/>
        <w:outlineLvl w:val="0"/>
        <w:rPr>
          <w:rFonts w:asciiTheme="minorHAnsi" w:hAnsiTheme="minorHAnsi" w:cstheme="minorHAnsi"/>
          <w:szCs w:val="20"/>
          <w:u w:val="single"/>
        </w:rPr>
      </w:pPr>
      <w:r w:rsidRPr="001D2080">
        <w:rPr>
          <w:rFonts w:asciiTheme="minorHAnsi" w:hAnsiTheme="minorHAnsi" w:cstheme="minorHAnsi"/>
          <w:b/>
          <w:color w:val="000000"/>
          <w:szCs w:val="20"/>
          <w:u w:val="single"/>
        </w:rPr>
        <w:t>9.</w:t>
      </w:r>
      <w:r w:rsidRPr="001D2080">
        <w:rPr>
          <w:rFonts w:asciiTheme="minorHAnsi" w:hAnsiTheme="minorHAnsi" w:cstheme="minorHAnsi"/>
          <w:b/>
          <w:color w:val="000000"/>
          <w:szCs w:val="20"/>
          <w:u w:val="single"/>
        </w:rPr>
        <w:tab/>
        <w:t>Ochrona danych osobowych</w:t>
      </w:r>
    </w:p>
    <w:p w14:paraId="6C6C1036" w14:textId="77777777" w:rsidR="001D2080" w:rsidRPr="001D2080" w:rsidRDefault="001D2080" w:rsidP="001D2080">
      <w:pPr>
        <w:keepNext/>
        <w:tabs>
          <w:tab w:val="left" w:pos="567"/>
        </w:tabs>
        <w:spacing w:line="319" w:lineRule="auto"/>
        <w:ind w:left="567" w:hanging="567"/>
        <w:jc w:val="both"/>
        <w:outlineLvl w:val="0"/>
        <w:rPr>
          <w:rFonts w:asciiTheme="minorHAnsi" w:hAnsiTheme="minorHAnsi" w:cstheme="minorHAnsi"/>
          <w:color w:val="000000"/>
          <w:szCs w:val="20"/>
        </w:rPr>
      </w:pPr>
      <w:r w:rsidRPr="001D2080">
        <w:rPr>
          <w:rFonts w:asciiTheme="minorHAnsi" w:hAnsiTheme="minorHAnsi" w:cstheme="minorHAnsi"/>
          <w:szCs w:val="20"/>
        </w:rPr>
        <w:t>9.1.</w:t>
      </w:r>
      <w:r w:rsidRPr="001D2080">
        <w:rPr>
          <w:rFonts w:asciiTheme="minorHAnsi" w:hAnsiTheme="minorHAnsi" w:cstheme="minorHAnsi"/>
          <w:szCs w:val="20"/>
        </w:rPr>
        <w:tab/>
        <w:t>W</w:t>
      </w:r>
      <w:r w:rsidRPr="001D2080">
        <w:rPr>
          <w:rFonts w:asciiTheme="minorHAnsi" w:hAnsiTheme="minorHAnsi" w:cstheme="minorHAnsi"/>
          <w:color w:val="000000"/>
          <w:szCs w:val="20"/>
        </w:rPr>
        <w:t>ykonawca będzie wykonywał roboty/świadczył Usługi zgodnie z przepisami powszechnie obowiązującego prawa z zakresu ochrony danych osobowych na terytorium Rzeczypospolitej Polskiej, w tym w szczególności z:</w:t>
      </w:r>
    </w:p>
    <w:p w14:paraId="08B6D22B" w14:textId="77777777" w:rsidR="001D2080" w:rsidRPr="001D2080" w:rsidRDefault="001D2080" w:rsidP="001D2080">
      <w:pPr>
        <w:keepNext/>
        <w:tabs>
          <w:tab w:val="left" w:pos="1276"/>
        </w:tabs>
        <w:spacing w:line="319" w:lineRule="auto"/>
        <w:ind w:firstLine="567"/>
        <w:jc w:val="both"/>
        <w:outlineLvl w:val="0"/>
        <w:rPr>
          <w:rFonts w:asciiTheme="minorHAnsi" w:hAnsiTheme="minorHAnsi" w:cstheme="minorHAnsi"/>
          <w:color w:val="000000"/>
          <w:szCs w:val="20"/>
        </w:rPr>
      </w:pPr>
      <w:r w:rsidRPr="001D2080">
        <w:rPr>
          <w:rFonts w:asciiTheme="minorHAnsi" w:hAnsiTheme="minorHAnsi" w:cstheme="minorHAnsi"/>
          <w:color w:val="000000"/>
          <w:szCs w:val="20"/>
        </w:rPr>
        <w:t>9.1.1.</w:t>
      </w:r>
      <w:r w:rsidRPr="001D2080">
        <w:rPr>
          <w:rFonts w:asciiTheme="minorHAnsi" w:hAnsiTheme="minorHAnsi" w:cstheme="minorHAnsi"/>
          <w:color w:val="000000"/>
          <w:szCs w:val="20"/>
        </w:rPr>
        <w:tab/>
        <w:t>Ustawą z dn. 10 maja 2018r. o ochronie danych osobowych, (Dz.U. z 2018r. poz. 1000),</w:t>
      </w:r>
    </w:p>
    <w:p w14:paraId="68A97A7C" w14:textId="77777777" w:rsidR="001D2080" w:rsidRPr="001D2080" w:rsidRDefault="001D2080" w:rsidP="001D2080">
      <w:pPr>
        <w:keepNext/>
        <w:tabs>
          <w:tab w:val="left" w:pos="1276"/>
        </w:tabs>
        <w:spacing w:line="319" w:lineRule="auto"/>
        <w:ind w:left="1276" w:hanging="709"/>
        <w:jc w:val="both"/>
        <w:outlineLvl w:val="0"/>
        <w:rPr>
          <w:rFonts w:asciiTheme="minorHAnsi" w:hAnsiTheme="minorHAnsi" w:cstheme="minorHAnsi"/>
          <w:color w:val="000000"/>
          <w:szCs w:val="20"/>
        </w:rPr>
      </w:pPr>
      <w:r w:rsidRPr="001D2080">
        <w:rPr>
          <w:rFonts w:asciiTheme="minorHAnsi" w:hAnsiTheme="minorHAnsi" w:cstheme="minorHAnsi"/>
          <w:color w:val="000000"/>
          <w:szCs w:val="20"/>
        </w:rPr>
        <w:t>9.1.2.</w:t>
      </w:r>
      <w:r w:rsidRPr="001D2080">
        <w:rPr>
          <w:rFonts w:asciiTheme="minorHAnsi" w:hAnsiTheme="minorHAnsi" w:cstheme="minorHAnsi"/>
          <w:color w:val="000000"/>
          <w:szCs w:val="20"/>
        </w:rPr>
        <w:tab/>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8CCD019" w14:textId="77777777" w:rsidR="001D2080" w:rsidRPr="001D2080" w:rsidRDefault="001D2080" w:rsidP="001D2080">
      <w:pPr>
        <w:keepNext/>
        <w:tabs>
          <w:tab w:val="left" w:pos="1276"/>
        </w:tabs>
        <w:spacing w:line="319" w:lineRule="auto"/>
        <w:ind w:left="1276" w:hanging="709"/>
        <w:jc w:val="both"/>
        <w:outlineLvl w:val="0"/>
        <w:rPr>
          <w:rFonts w:asciiTheme="minorHAnsi" w:hAnsiTheme="minorHAnsi" w:cstheme="minorHAnsi"/>
          <w:color w:val="000000"/>
          <w:szCs w:val="20"/>
        </w:rPr>
      </w:pPr>
    </w:p>
    <w:p w14:paraId="74581BE1" w14:textId="77777777" w:rsidR="001D2080" w:rsidRPr="001D2080" w:rsidRDefault="001D2080" w:rsidP="001D2080">
      <w:pPr>
        <w:keepNext/>
        <w:tabs>
          <w:tab w:val="left" w:pos="426"/>
        </w:tabs>
        <w:spacing w:line="319" w:lineRule="auto"/>
        <w:outlineLvl w:val="0"/>
        <w:rPr>
          <w:rFonts w:asciiTheme="minorHAnsi" w:hAnsiTheme="minorHAnsi" w:cstheme="minorHAnsi"/>
          <w:b/>
          <w:color w:val="000000"/>
          <w:szCs w:val="20"/>
          <w:u w:val="single"/>
        </w:rPr>
      </w:pPr>
      <w:r w:rsidRPr="001D2080">
        <w:rPr>
          <w:rFonts w:asciiTheme="minorHAnsi" w:hAnsiTheme="minorHAnsi" w:cstheme="minorHAnsi"/>
          <w:b/>
          <w:color w:val="000000"/>
          <w:szCs w:val="20"/>
          <w:u w:val="single"/>
        </w:rPr>
        <w:t>10.</w:t>
      </w:r>
      <w:r w:rsidRPr="001D2080">
        <w:rPr>
          <w:rFonts w:asciiTheme="minorHAnsi" w:hAnsiTheme="minorHAnsi" w:cstheme="minorHAnsi"/>
          <w:b/>
          <w:color w:val="000000"/>
          <w:szCs w:val="20"/>
          <w:u w:val="single"/>
        </w:rPr>
        <w:tab/>
      </w:r>
      <w:r w:rsidRPr="001D2080">
        <w:rPr>
          <w:rFonts w:asciiTheme="minorHAnsi" w:hAnsiTheme="minorHAnsi" w:cstheme="minorHAnsi"/>
          <w:b/>
          <w:szCs w:val="20"/>
          <w:u w:val="single"/>
        </w:rPr>
        <w:t>Osoby odpowiedzialne za realizację umowy</w:t>
      </w:r>
    </w:p>
    <w:p w14:paraId="73328DE8" w14:textId="77777777" w:rsidR="001D2080" w:rsidRPr="001D2080" w:rsidRDefault="00FD18D7" w:rsidP="001D2080">
      <w:pPr>
        <w:spacing w:line="319" w:lineRule="auto"/>
        <w:rPr>
          <w:rFonts w:asciiTheme="minorHAnsi" w:hAnsiTheme="minorHAnsi" w:cstheme="minorHAnsi"/>
          <w:szCs w:val="20"/>
        </w:rPr>
      </w:pPr>
      <w:r>
        <w:rPr>
          <w:rFonts w:asciiTheme="minorHAnsi" w:hAnsiTheme="minorHAnsi" w:cstheme="minorHAnsi"/>
          <w:szCs w:val="20"/>
        </w:rPr>
        <w:t>10</w:t>
      </w:r>
      <w:r w:rsidR="001D2080" w:rsidRPr="001D2080">
        <w:rPr>
          <w:rFonts w:asciiTheme="minorHAnsi" w:hAnsiTheme="minorHAnsi" w:cstheme="minorHAnsi"/>
          <w:szCs w:val="20"/>
        </w:rPr>
        <w:t>.1. Zamawiający wyznacza niniejszym:</w:t>
      </w:r>
    </w:p>
    <w:p w14:paraId="757AF131" w14:textId="77777777" w:rsidR="009C4BE8" w:rsidRPr="009C4BE8" w:rsidRDefault="009C4BE8" w:rsidP="009C4BE8">
      <w:pPr>
        <w:spacing w:line="319" w:lineRule="auto"/>
        <w:rPr>
          <w:rFonts w:asciiTheme="minorHAnsi" w:hAnsiTheme="minorHAnsi" w:cstheme="minorHAnsi"/>
          <w:b/>
          <w:szCs w:val="20"/>
        </w:rPr>
      </w:pPr>
      <w:r w:rsidRPr="009C4BE8">
        <w:rPr>
          <w:rFonts w:asciiTheme="minorHAnsi" w:hAnsiTheme="minorHAnsi" w:cstheme="minorHAnsi"/>
          <w:b/>
          <w:szCs w:val="20"/>
        </w:rPr>
        <w:t>T</w:t>
      </w:r>
      <w:r>
        <w:rPr>
          <w:rFonts w:asciiTheme="minorHAnsi" w:hAnsiTheme="minorHAnsi" w:cstheme="minorHAnsi"/>
          <w:b/>
          <w:szCs w:val="20"/>
        </w:rPr>
        <w:t>eresę</w:t>
      </w:r>
      <w:r w:rsidRPr="009C4BE8">
        <w:rPr>
          <w:rFonts w:asciiTheme="minorHAnsi" w:hAnsiTheme="minorHAnsi" w:cstheme="minorHAnsi"/>
          <w:b/>
          <w:szCs w:val="20"/>
        </w:rPr>
        <w:t xml:space="preserve"> Okoń</w:t>
      </w:r>
      <w:r>
        <w:rPr>
          <w:rFonts w:asciiTheme="minorHAnsi" w:hAnsiTheme="minorHAnsi" w:cstheme="minorHAnsi"/>
          <w:b/>
          <w:szCs w:val="20"/>
        </w:rPr>
        <w:t xml:space="preserve"> </w:t>
      </w:r>
      <w:r w:rsidRPr="009C4BE8">
        <w:rPr>
          <w:rFonts w:asciiTheme="minorHAnsi" w:hAnsiTheme="minorHAnsi" w:cstheme="minorHAnsi"/>
          <w:color w:val="000000"/>
          <w:szCs w:val="20"/>
        </w:rPr>
        <w:t>Inspektor d/s Nieruchomości</w:t>
      </w:r>
      <w:r>
        <w:rPr>
          <w:rFonts w:asciiTheme="minorHAnsi" w:hAnsiTheme="minorHAnsi" w:cstheme="minorHAnsi"/>
          <w:b/>
          <w:szCs w:val="20"/>
        </w:rPr>
        <w:t xml:space="preserve"> </w:t>
      </w:r>
      <w:r w:rsidRPr="009C4BE8">
        <w:rPr>
          <w:rFonts w:asciiTheme="minorHAnsi" w:hAnsiTheme="minorHAnsi" w:cstheme="minorHAnsi"/>
          <w:color w:val="000000"/>
          <w:szCs w:val="20"/>
        </w:rPr>
        <w:t xml:space="preserve">tel. </w:t>
      </w:r>
      <w:r w:rsidRPr="009C4BE8">
        <w:rPr>
          <w:rFonts w:asciiTheme="minorHAnsi" w:hAnsiTheme="minorHAnsi" w:cstheme="minorHAnsi"/>
          <w:szCs w:val="20"/>
        </w:rPr>
        <w:t>15 </w:t>
      </w:r>
      <w:r w:rsidRPr="009C4BE8">
        <w:rPr>
          <w:rFonts w:asciiTheme="minorHAnsi" w:hAnsiTheme="minorHAnsi" w:cstheme="minorHAnsi"/>
          <w:color w:val="000000"/>
          <w:szCs w:val="20"/>
        </w:rPr>
        <w:t xml:space="preserve">865 61 </w:t>
      </w:r>
      <w:r>
        <w:rPr>
          <w:rFonts w:asciiTheme="minorHAnsi" w:hAnsiTheme="minorHAnsi" w:cstheme="minorHAnsi"/>
          <w:color w:val="000000"/>
          <w:szCs w:val="20"/>
        </w:rPr>
        <w:t xml:space="preserve">86, </w:t>
      </w:r>
      <w:r w:rsidRPr="009C4BE8">
        <w:rPr>
          <w:rFonts w:asciiTheme="minorHAnsi" w:hAnsiTheme="minorHAnsi" w:cstheme="minorHAnsi"/>
          <w:szCs w:val="20"/>
        </w:rPr>
        <w:t>e-mail: teresa.okon@enea.pl</w:t>
      </w:r>
    </w:p>
    <w:p w14:paraId="0883E502" w14:textId="77777777" w:rsidR="001D2080" w:rsidRPr="001D2080" w:rsidRDefault="001D2080" w:rsidP="001D2080">
      <w:pPr>
        <w:spacing w:line="319" w:lineRule="auto"/>
        <w:rPr>
          <w:rFonts w:asciiTheme="minorHAnsi" w:hAnsiTheme="minorHAnsi" w:cstheme="minorHAnsi"/>
          <w:szCs w:val="20"/>
        </w:rPr>
      </w:pPr>
      <w:r w:rsidRPr="001D2080">
        <w:rPr>
          <w:rFonts w:asciiTheme="minorHAnsi" w:hAnsiTheme="minorHAnsi" w:cstheme="minorHAnsi"/>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6F5291C" w14:textId="77777777" w:rsidR="001D2080" w:rsidRPr="001D2080" w:rsidRDefault="00FD18D7" w:rsidP="001D2080">
      <w:pPr>
        <w:spacing w:line="319" w:lineRule="auto"/>
        <w:rPr>
          <w:rFonts w:asciiTheme="minorHAnsi" w:hAnsiTheme="minorHAnsi" w:cstheme="minorHAnsi"/>
          <w:szCs w:val="20"/>
        </w:rPr>
      </w:pPr>
      <w:r>
        <w:rPr>
          <w:rFonts w:asciiTheme="minorHAnsi" w:hAnsiTheme="minorHAnsi" w:cstheme="minorHAnsi"/>
          <w:szCs w:val="20"/>
        </w:rPr>
        <w:t>10</w:t>
      </w:r>
      <w:r w:rsidR="001D2080" w:rsidRPr="001D2080">
        <w:rPr>
          <w:rFonts w:asciiTheme="minorHAnsi" w:hAnsiTheme="minorHAnsi" w:cstheme="minorHAnsi"/>
          <w:szCs w:val="20"/>
        </w:rPr>
        <w:t xml:space="preserve">.2. Wykonawca wyznacza niniejszym: </w:t>
      </w:r>
    </w:p>
    <w:p w14:paraId="4636F788" w14:textId="77777777" w:rsidR="001D2080" w:rsidRPr="001D2080" w:rsidRDefault="001D2080" w:rsidP="001D2080">
      <w:pPr>
        <w:spacing w:line="319" w:lineRule="auto"/>
        <w:rPr>
          <w:rFonts w:asciiTheme="minorHAnsi" w:hAnsiTheme="minorHAnsi" w:cstheme="minorHAnsi"/>
          <w:szCs w:val="20"/>
        </w:rPr>
      </w:pPr>
      <w:r w:rsidRPr="001D2080">
        <w:rPr>
          <w:rFonts w:asciiTheme="minorHAnsi" w:hAnsiTheme="minorHAnsi" w:cstheme="minorHAnsi"/>
          <w:b/>
          <w:szCs w:val="20"/>
        </w:rPr>
        <w:t>…………………………………………………………………………………………………………………………………</w:t>
      </w:r>
    </w:p>
    <w:p w14:paraId="45C2E683" w14:textId="77777777" w:rsidR="001D2080" w:rsidRPr="001D2080" w:rsidRDefault="001D2080" w:rsidP="001D2080">
      <w:pPr>
        <w:spacing w:line="319" w:lineRule="auto"/>
        <w:rPr>
          <w:rFonts w:asciiTheme="minorHAnsi" w:hAnsiTheme="minorHAnsi" w:cstheme="minorHAnsi"/>
          <w:szCs w:val="20"/>
        </w:rPr>
      </w:pPr>
      <w:r w:rsidRPr="001D2080">
        <w:rPr>
          <w:rFonts w:asciiTheme="minorHAnsi" w:hAnsiTheme="minorHAnsi" w:cstheme="minorHAnsi"/>
          <w:szCs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6111FBB7" w14:textId="77777777" w:rsidR="001D2080" w:rsidRPr="001D2080" w:rsidRDefault="001D2080" w:rsidP="001D2080">
      <w:pPr>
        <w:keepNext/>
        <w:tabs>
          <w:tab w:val="left" w:pos="426"/>
        </w:tabs>
        <w:spacing w:line="319" w:lineRule="auto"/>
        <w:jc w:val="both"/>
        <w:outlineLvl w:val="0"/>
        <w:rPr>
          <w:rFonts w:asciiTheme="minorHAnsi" w:hAnsiTheme="minorHAnsi" w:cstheme="minorHAnsi"/>
          <w:b/>
          <w:bCs/>
          <w:caps/>
          <w:color w:val="000000"/>
          <w:kern w:val="32"/>
          <w:szCs w:val="20"/>
          <w:u w:val="single"/>
          <w:lang w:eastAsia="en-US"/>
        </w:rPr>
      </w:pPr>
      <w:r w:rsidRPr="001D2080">
        <w:rPr>
          <w:rFonts w:asciiTheme="minorHAnsi" w:hAnsiTheme="minorHAnsi" w:cstheme="minorHAnsi"/>
          <w:b/>
          <w:bCs/>
          <w:caps/>
          <w:color w:val="000000"/>
          <w:kern w:val="32"/>
          <w:szCs w:val="20"/>
          <w:u w:val="single"/>
          <w:lang w:eastAsia="en-US"/>
        </w:rPr>
        <w:t>11.</w:t>
      </w:r>
      <w:r w:rsidRPr="001D2080">
        <w:rPr>
          <w:rFonts w:asciiTheme="minorHAnsi" w:hAnsiTheme="minorHAnsi" w:cstheme="minorHAnsi"/>
          <w:b/>
          <w:bCs/>
          <w:caps/>
          <w:color w:val="000000"/>
          <w:kern w:val="32"/>
          <w:szCs w:val="20"/>
          <w:u w:val="single"/>
          <w:lang w:eastAsia="en-US"/>
        </w:rPr>
        <w:tab/>
        <w:t>O</w:t>
      </w:r>
      <w:r w:rsidRPr="001D2080">
        <w:rPr>
          <w:rFonts w:asciiTheme="minorHAnsi" w:hAnsiTheme="minorHAnsi" w:cstheme="minorHAnsi"/>
          <w:b/>
          <w:bCs/>
          <w:color w:val="000000"/>
          <w:kern w:val="32"/>
          <w:szCs w:val="20"/>
          <w:u w:val="single"/>
          <w:lang w:eastAsia="en-US"/>
        </w:rPr>
        <w:t>świadczenia wykonawcy</w:t>
      </w:r>
    </w:p>
    <w:p w14:paraId="09F28A4E" w14:textId="77777777" w:rsidR="001D2080" w:rsidRPr="001D2080" w:rsidRDefault="001D2080" w:rsidP="001D2080">
      <w:pPr>
        <w:tabs>
          <w:tab w:val="left" w:pos="709"/>
        </w:tabs>
        <w:overflowPunct w:val="0"/>
        <w:autoSpaceDE w:val="0"/>
        <w:autoSpaceDN w:val="0"/>
        <w:adjustRightInd w:val="0"/>
        <w:spacing w:line="319" w:lineRule="auto"/>
        <w:jc w:val="both"/>
        <w:textAlignment w:val="baseline"/>
        <w:outlineLvl w:val="1"/>
        <w:rPr>
          <w:rFonts w:asciiTheme="minorHAnsi" w:hAnsiTheme="minorHAnsi" w:cstheme="minorHAnsi"/>
          <w:bCs/>
          <w:iCs/>
          <w:color w:val="000000"/>
          <w:kern w:val="20"/>
          <w:szCs w:val="20"/>
          <w:lang w:eastAsia="en-US"/>
        </w:rPr>
      </w:pPr>
      <w:r w:rsidRPr="001D2080">
        <w:rPr>
          <w:rFonts w:asciiTheme="minorHAnsi" w:hAnsiTheme="minorHAnsi" w:cstheme="minorHAnsi"/>
          <w:bCs/>
          <w:iCs/>
          <w:color w:val="000000"/>
          <w:kern w:val="20"/>
          <w:szCs w:val="20"/>
          <w:lang w:eastAsia="en-US"/>
        </w:rPr>
        <w:t>Wykonawca oświadcza, że:</w:t>
      </w:r>
    </w:p>
    <w:p w14:paraId="38B07840" w14:textId="77777777" w:rsidR="001D2080" w:rsidRPr="001D2080" w:rsidRDefault="001D2080" w:rsidP="001D2080">
      <w:pPr>
        <w:tabs>
          <w:tab w:val="left" w:pos="567"/>
        </w:tabs>
        <w:overflowPunct w:val="0"/>
        <w:autoSpaceDE w:val="0"/>
        <w:autoSpaceDN w:val="0"/>
        <w:adjustRightInd w:val="0"/>
        <w:spacing w:line="319" w:lineRule="auto"/>
        <w:ind w:left="567" w:hanging="567"/>
        <w:jc w:val="both"/>
        <w:textAlignment w:val="baseline"/>
        <w:outlineLvl w:val="1"/>
        <w:rPr>
          <w:rFonts w:asciiTheme="minorHAnsi" w:hAnsiTheme="minorHAnsi" w:cstheme="minorHAnsi"/>
          <w:bCs/>
          <w:iCs/>
          <w:color w:val="000000"/>
          <w:kern w:val="20"/>
          <w:szCs w:val="20"/>
          <w:lang w:eastAsia="en-US"/>
        </w:rPr>
      </w:pPr>
      <w:r w:rsidRPr="001D2080">
        <w:rPr>
          <w:rFonts w:asciiTheme="minorHAnsi" w:hAnsiTheme="minorHAnsi" w:cstheme="minorHAnsi"/>
          <w:bCs/>
          <w:iCs/>
          <w:color w:val="000000"/>
          <w:kern w:val="20"/>
          <w:szCs w:val="20"/>
          <w:lang w:eastAsia="en-US"/>
        </w:rPr>
        <w:t>11.1.</w:t>
      </w:r>
      <w:r w:rsidRPr="001D2080">
        <w:rPr>
          <w:rFonts w:asciiTheme="minorHAnsi" w:hAnsiTheme="minorHAnsi" w:cstheme="minorHAnsi"/>
          <w:bCs/>
          <w:iCs/>
          <w:color w:val="000000"/>
          <w:kern w:val="20"/>
          <w:szCs w:val="20"/>
          <w:lang w:eastAsia="en-US"/>
        </w:rPr>
        <w:tab/>
        <w:t>posiada wiedzę i doświadczenie niezbędne do prawidłowego i terminowego wykonania Przedmiotu Umowy,</w:t>
      </w:r>
    </w:p>
    <w:p w14:paraId="650205A4" w14:textId="77777777" w:rsidR="001D2080" w:rsidRPr="001D2080" w:rsidRDefault="001D2080" w:rsidP="001D2080">
      <w:pPr>
        <w:tabs>
          <w:tab w:val="left" w:pos="567"/>
        </w:tabs>
        <w:overflowPunct w:val="0"/>
        <w:autoSpaceDE w:val="0"/>
        <w:autoSpaceDN w:val="0"/>
        <w:adjustRightInd w:val="0"/>
        <w:spacing w:line="319" w:lineRule="auto"/>
        <w:ind w:left="567" w:hanging="567"/>
        <w:jc w:val="both"/>
        <w:textAlignment w:val="baseline"/>
        <w:outlineLvl w:val="1"/>
        <w:rPr>
          <w:rFonts w:asciiTheme="minorHAnsi" w:hAnsiTheme="minorHAnsi" w:cstheme="minorHAnsi"/>
          <w:color w:val="000000"/>
          <w:szCs w:val="20"/>
        </w:rPr>
      </w:pPr>
      <w:r w:rsidRPr="001D2080">
        <w:rPr>
          <w:rFonts w:asciiTheme="minorHAnsi" w:hAnsiTheme="minorHAnsi" w:cstheme="minorHAnsi"/>
          <w:bCs/>
          <w:iCs/>
          <w:color w:val="000000"/>
          <w:spacing w:val="-2"/>
          <w:kern w:val="20"/>
          <w:szCs w:val="20"/>
          <w:lang w:eastAsia="en-US"/>
        </w:rPr>
        <w:lastRenderedPageBreak/>
        <w:t>11.2.</w:t>
      </w:r>
      <w:r w:rsidRPr="001D2080">
        <w:rPr>
          <w:rFonts w:asciiTheme="minorHAnsi" w:hAnsiTheme="minorHAnsi" w:cstheme="minorHAnsi"/>
          <w:bCs/>
          <w:iCs/>
          <w:color w:val="000000"/>
          <w:spacing w:val="-2"/>
          <w:kern w:val="20"/>
          <w:szCs w:val="20"/>
          <w:lang w:eastAsia="en-US"/>
        </w:rPr>
        <w:tab/>
        <w:t xml:space="preserve">przy zawarciu Umowy otrzymał dostęp do informacji i zapoznał się na stronie internetowej Enea Elektrownia Połaniec S.A. pod adresem: </w:t>
      </w:r>
      <w:hyperlink r:id="rId21" w:history="1">
        <w:r w:rsidRPr="001D2080">
          <w:rPr>
            <w:rStyle w:val="Hipercze"/>
            <w:rFonts w:asciiTheme="minorHAnsi" w:hAnsiTheme="minorHAnsi" w:cstheme="minorHAnsi"/>
            <w:bCs/>
            <w:iCs/>
            <w:kern w:val="20"/>
            <w:szCs w:val="20"/>
            <w:lang w:eastAsia="en-US"/>
          </w:rPr>
          <w:t>https://www.enea.pl/pl/grupaenea/o-grupie/spolki-grupy-enea/polaniec/zamowienia/dokumenty-dla-wykonawcow-i-dostawcow</w:t>
        </w:r>
      </w:hyperlink>
      <w:r w:rsidRPr="001D2080">
        <w:rPr>
          <w:rFonts w:asciiTheme="minorHAnsi" w:hAnsiTheme="minorHAnsi" w:cstheme="minorHAnsi"/>
          <w:bCs/>
          <w:iCs/>
          <w:color w:val="000000"/>
          <w:kern w:val="20"/>
          <w:szCs w:val="20"/>
          <w:u w:val="single"/>
          <w:lang w:eastAsia="en-US"/>
        </w:rPr>
        <w:t xml:space="preserve"> </w:t>
      </w:r>
      <w:r w:rsidRPr="001D2080">
        <w:rPr>
          <w:rFonts w:asciiTheme="minorHAnsi" w:hAnsiTheme="minorHAnsi" w:cstheme="minorHAnsi"/>
          <w:color w:val="000000"/>
          <w:spacing w:val="-2"/>
          <w:szCs w:val="20"/>
        </w:rPr>
        <w:t xml:space="preserve">z wymaganiami, jakie obowiązują </w:t>
      </w:r>
      <w:r w:rsidRPr="001D2080">
        <w:rPr>
          <w:rFonts w:asciiTheme="minorHAnsi" w:hAnsiTheme="minorHAnsi" w:cstheme="minorHAnsi"/>
          <w:color w:val="000000"/>
          <w:szCs w:val="20"/>
        </w:rPr>
        <w:t xml:space="preserve">Wykonawcę </w:t>
      </w:r>
      <w:r w:rsidRPr="001D2080">
        <w:rPr>
          <w:rFonts w:asciiTheme="minorHAnsi" w:hAnsiTheme="minorHAnsi" w:cstheme="minorHAnsi"/>
          <w:color w:val="000000"/>
          <w:spacing w:val="-2"/>
          <w:szCs w:val="20"/>
        </w:rPr>
        <w:t xml:space="preserve">na terenie Zamawiającego, określonymi  w niżej wymienionych dokumentach: </w:t>
      </w:r>
    </w:p>
    <w:p w14:paraId="199F4EFB" w14:textId="77777777"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Ochrony Przeciwpożarowej</w:t>
      </w:r>
    </w:p>
    <w:p w14:paraId="0FA5A3F7" w14:textId="77777777"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Organizacji Bezpiecznej Pracy</w:t>
      </w:r>
    </w:p>
    <w:p w14:paraId="608FF7B8" w14:textId="77777777"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Postepowania w Razie Wypadków i Nagłych Zachorowań</w:t>
      </w:r>
    </w:p>
    <w:p w14:paraId="0E1F4881" w14:textId="77777777"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Postępowania z Odpadami</w:t>
      </w:r>
    </w:p>
    <w:p w14:paraId="612D3D9A" w14:textId="77777777"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Przepustkowa dla Ruchu materiałowego</w:t>
      </w:r>
    </w:p>
    <w:p w14:paraId="1FA11464" w14:textId="77777777"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Postępowania dla Ruchu Osobowego i Pojazdów</w:t>
      </w:r>
    </w:p>
    <w:p w14:paraId="0197F2D5" w14:textId="77777777"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Instrukcja w Sprawie Zakazu Palenia Tytoniu</w:t>
      </w:r>
    </w:p>
    <w:p w14:paraId="3D4B9931" w14:textId="77777777" w:rsidR="001D2080" w:rsidRPr="001D2080" w:rsidRDefault="001D2080" w:rsidP="00BF38E6">
      <w:pPr>
        <w:numPr>
          <w:ilvl w:val="1"/>
          <w:numId w:val="21"/>
        </w:numPr>
        <w:suppressAutoHyphens/>
        <w:spacing w:line="319" w:lineRule="auto"/>
        <w:contextualSpacing/>
        <w:rPr>
          <w:rFonts w:asciiTheme="minorHAnsi" w:hAnsiTheme="minorHAnsi" w:cstheme="minorHAnsi"/>
          <w:color w:val="000000"/>
          <w:szCs w:val="20"/>
        </w:rPr>
      </w:pPr>
      <w:r w:rsidRPr="001D2080">
        <w:rPr>
          <w:rFonts w:asciiTheme="minorHAnsi" w:hAnsiTheme="minorHAnsi" w:cstheme="minorHAnsi"/>
          <w:color w:val="000000"/>
          <w:szCs w:val="20"/>
        </w:rPr>
        <w:t>Dokument związany nr 2 do Instrukcji Organizacji Bezpiecznej Pracy.</w:t>
      </w:r>
    </w:p>
    <w:p w14:paraId="1840AF0B" w14:textId="77777777" w:rsidR="001D2080" w:rsidRPr="001D2080" w:rsidRDefault="001D2080" w:rsidP="001D2080">
      <w:pPr>
        <w:tabs>
          <w:tab w:val="left" w:pos="567"/>
        </w:tabs>
        <w:spacing w:line="319" w:lineRule="auto"/>
        <w:rPr>
          <w:rFonts w:asciiTheme="minorHAnsi" w:hAnsiTheme="minorHAnsi" w:cstheme="minorHAnsi"/>
          <w:b/>
          <w:color w:val="000000" w:themeColor="text1"/>
          <w:szCs w:val="20"/>
          <w:u w:val="single"/>
        </w:rPr>
      </w:pPr>
      <w:r w:rsidRPr="001D2080">
        <w:rPr>
          <w:rFonts w:asciiTheme="minorHAnsi" w:hAnsiTheme="minorHAnsi" w:cstheme="minorHAnsi"/>
          <w:b/>
          <w:color w:val="000000" w:themeColor="text1"/>
          <w:szCs w:val="20"/>
          <w:u w:val="single"/>
        </w:rPr>
        <w:t>12.</w:t>
      </w:r>
      <w:r w:rsidRPr="001D2080">
        <w:rPr>
          <w:rFonts w:asciiTheme="minorHAnsi" w:hAnsiTheme="minorHAnsi" w:cstheme="minorHAnsi"/>
          <w:b/>
          <w:color w:val="000000" w:themeColor="text1"/>
          <w:szCs w:val="20"/>
          <w:u w:val="single"/>
        </w:rPr>
        <w:tab/>
        <w:t>Pozostałe uregulowania</w:t>
      </w:r>
    </w:p>
    <w:p w14:paraId="0487E775" w14:textId="77777777" w:rsidR="001D2080" w:rsidRPr="001D2080" w:rsidRDefault="001D2080" w:rsidP="001D2080">
      <w:pPr>
        <w:spacing w:line="319" w:lineRule="auto"/>
        <w:ind w:left="567" w:hanging="567"/>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12.1.</w:t>
      </w:r>
      <w:r w:rsidRPr="001D2080">
        <w:rPr>
          <w:rFonts w:asciiTheme="minorHAnsi" w:hAnsiTheme="minorHAnsi" w:cstheme="minorHAnsi"/>
          <w:color w:val="000000" w:themeColor="text1"/>
          <w:szCs w:val="20"/>
        </w:rPr>
        <w:tab/>
        <w:t>Strony uzgadniają następujące adresy do doręczeń:</w:t>
      </w:r>
    </w:p>
    <w:p w14:paraId="6CC7184B" w14:textId="77777777" w:rsidR="001D2080" w:rsidRPr="001D2080" w:rsidRDefault="001D2080" w:rsidP="001D2080">
      <w:pPr>
        <w:tabs>
          <w:tab w:val="left" w:pos="1276"/>
        </w:tabs>
        <w:spacing w:line="319" w:lineRule="auto"/>
        <w:ind w:left="748" w:hanging="181"/>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12.1.1.</w:t>
      </w:r>
      <w:r w:rsidRPr="001D2080">
        <w:rPr>
          <w:rFonts w:asciiTheme="minorHAnsi" w:hAnsiTheme="minorHAnsi" w:cstheme="minorHAnsi"/>
          <w:color w:val="000000" w:themeColor="text1"/>
          <w:szCs w:val="20"/>
        </w:rPr>
        <w:tab/>
        <w:t xml:space="preserve">Zamawiający: Zawada 26, 28-230 Połaniec, tel. 15 865 65 50; fax. 15 865 68 78. </w:t>
      </w:r>
    </w:p>
    <w:p w14:paraId="2CFBD634" w14:textId="77777777" w:rsidR="001D2080" w:rsidRPr="001D2080" w:rsidRDefault="001D2080" w:rsidP="001D2080">
      <w:pPr>
        <w:tabs>
          <w:tab w:val="left" w:pos="1276"/>
        </w:tabs>
        <w:spacing w:line="319" w:lineRule="auto"/>
        <w:ind w:left="748" w:firstLine="528"/>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u w:val="single"/>
        </w:rPr>
        <w:t xml:space="preserve">Faktury należy wysłać na adres podany w pkt. </w:t>
      </w:r>
      <w:r w:rsidR="00FD18D7">
        <w:rPr>
          <w:rFonts w:asciiTheme="minorHAnsi" w:hAnsiTheme="minorHAnsi" w:cstheme="minorHAnsi"/>
          <w:color w:val="000000" w:themeColor="text1"/>
          <w:szCs w:val="20"/>
          <w:u w:val="single"/>
        </w:rPr>
        <w:t>5</w:t>
      </w:r>
      <w:r w:rsidRPr="001D2080">
        <w:rPr>
          <w:rFonts w:asciiTheme="minorHAnsi" w:hAnsiTheme="minorHAnsi" w:cstheme="minorHAnsi"/>
          <w:color w:val="000000" w:themeColor="text1"/>
          <w:szCs w:val="20"/>
          <w:u w:val="single"/>
        </w:rPr>
        <w:t>.2.</w:t>
      </w:r>
    </w:p>
    <w:p w14:paraId="54556487" w14:textId="77777777" w:rsidR="001D2080" w:rsidRPr="001D2080" w:rsidRDefault="001D2080" w:rsidP="001D2080">
      <w:pPr>
        <w:tabs>
          <w:tab w:val="left" w:pos="1276"/>
        </w:tabs>
        <w:spacing w:line="319" w:lineRule="auto"/>
        <w:ind w:left="748" w:hanging="181"/>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12.1.2.</w:t>
      </w:r>
      <w:r w:rsidRPr="001D2080">
        <w:rPr>
          <w:rFonts w:asciiTheme="minorHAnsi" w:hAnsiTheme="minorHAnsi" w:cstheme="minorHAnsi"/>
          <w:color w:val="000000" w:themeColor="text1"/>
          <w:szCs w:val="20"/>
        </w:rPr>
        <w:tab/>
        <w:t xml:space="preserve">Wykonawca: </w:t>
      </w:r>
      <w:r w:rsidR="00FD18D7">
        <w:rPr>
          <w:rFonts w:asciiTheme="minorHAnsi" w:hAnsiTheme="minorHAnsi" w:cstheme="minorHAnsi"/>
          <w:b/>
          <w:bCs/>
          <w:color w:val="000000"/>
          <w:szCs w:val="20"/>
        </w:rPr>
        <w:t>……………………………</w:t>
      </w:r>
    </w:p>
    <w:p w14:paraId="6AFE6E80" w14:textId="77777777" w:rsidR="001D2080" w:rsidRPr="001D2080" w:rsidRDefault="001D2080" w:rsidP="001D2080">
      <w:pPr>
        <w:tabs>
          <w:tab w:val="left" w:pos="567"/>
        </w:tabs>
        <w:spacing w:line="319" w:lineRule="auto"/>
        <w:ind w:left="374" w:hanging="374"/>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12.2.</w:t>
      </w:r>
      <w:r w:rsidRPr="001D2080">
        <w:rPr>
          <w:rFonts w:asciiTheme="minorHAnsi" w:hAnsiTheme="minorHAnsi" w:cstheme="minorHAnsi"/>
          <w:color w:val="000000" w:themeColor="text1"/>
          <w:szCs w:val="20"/>
        </w:rPr>
        <w:tab/>
        <w:t>Wszelkie zmiany i uzupełnienia do Umowy wymagają formy pisemnej pod rygorem nieważności.</w:t>
      </w:r>
    </w:p>
    <w:p w14:paraId="3DE20E13" w14:textId="77777777" w:rsidR="001D2080" w:rsidRPr="001D2080" w:rsidRDefault="001D2080" w:rsidP="001D2080">
      <w:pPr>
        <w:tabs>
          <w:tab w:val="left" w:pos="567"/>
        </w:tabs>
        <w:spacing w:line="319" w:lineRule="auto"/>
        <w:ind w:left="567" w:hanging="567"/>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12.3.</w:t>
      </w:r>
      <w:r w:rsidRPr="001D2080">
        <w:rPr>
          <w:rFonts w:asciiTheme="minorHAnsi" w:hAnsiTheme="minorHAnsi" w:cstheme="minorHAnsi"/>
          <w:color w:val="000000" w:themeColor="text1"/>
          <w:szCs w:val="20"/>
        </w:rPr>
        <w:tab/>
        <w:t>Do Umowy zastosowanie mają Ogólne Warunki Zakupu Usług Zamawiającego, które stanowią jej integralną część.</w:t>
      </w:r>
    </w:p>
    <w:p w14:paraId="2442C632" w14:textId="77777777" w:rsidR="001D2080" w:rsidRPr="001D2080" w:rsidRDefault="001D2080" w:rsidP="001D2080">
      <w:pPr>
        <w:tabs>
          <w:tab w:val="left" w:pos="567"/>
        </w:tabs>
        <w:spacing w:line="319" w:lineRule="auto"/>
        <w:ind w:left="374" w:hanging="374"/>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12.4.</w:t>
      </w:r>
      <w:r w:rsidRPr="001D2080">
        <w:rPr>
          <w:rFonts w:asciiTheme="minorHAnsi" w:hAnsiTheme="minorHAnsi" w:cstheme="minorHAnsi"/>
          <w:color w:val="000000" w:themeColor="text1"/>
          <w:szCs w:val="20"/>
        </w:rPr>
        <w:tab/>
        <w:t>Integralną część Umowy stanowią załączniki:</w:t>
      </w:r>
    </w:p>
    <w:p w14:paraId="30BA3718" w14:textId="77777777" w:rsidR="001D2080" w:rsidRPr="001D2080" w:rsidRDefault="001D2080" w:rsidP="001D2080">
      <w:pPr>
        <w:tabs>
          <w:tab w:val="left" w:pos="567"/>
          <w:tab w:val="left" w:pos="1276"/>
        </w:tabs>
        <w:spacing w:line="319" w:lineRule="auto"/>
        <w:ind w:left="748" w:hanging="181"/>
        <w:jc w:val="both"/>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12.4.1.</w:t>
      </w:r>
      <w:r w:rsidRPr="001D2080">
        <w:rPr>
          <w:rFonts w:asciiTheme="minorHAnsi" w:hAnsiTheme="minorHAnsi" w:cstheme="minorHAnsi"/>
          <w:color w:val="000000" w:themeColor="text1"/>
          <w:szCs w:val="20"/>
        </w:rPr>
        <w:tab/>
        <w:t>Załącznik nr 1 do Umowy – OWZU – Ogólne Warunki Zakupu Usług</w:t>
      </w:r>
    </w:p>
    <w:p w14:paraId="72E05FC5" w14:textId="77777777" w:rsidR="001D2080" w:rsidRPr="001D2080" w:rsidRDefault="001D2080" w:rsidP="001D2080">
      <w:pPr>
        <w:tabs>
          <w:tab w:val="left" w:pos="993"/>
          <w:tab w:val="left" w:pos="1276"/>
        </w:tabs>
        <w:autoSpaceDE w:val="0"/>
        <w:autoSpaceDN w:val="0"/>
        <w:spacing w:line="319" w:lineRule="auto"/>
        <w:ind w:left="748" w:hanging="181"/>
        <w:jc w:val="both"/>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12.4.2.</w:t>
      </w:r>
      <w:r w:rsidRPr="001D2080">
        <w:rPr>
          <w:rFonts w:asciiTheme="minorHAnsi" w:hAnsiTheme="minorHAnsi" w:cstheme="minorHAnsi"/>
          <w:color w:val="000000" w:themeColor="text1"/>
          <w:szCs w:val="20"/>
        </w:rPr>
        <w:tab/>
        <w:t>Załącznik nr 2 do Umowy - Kopia polisy ( certyfikatu) ubezpieczenia OC Wykonawcy</w:t>
      </w:r>
    </w:p>
    <w:p w14:paraId="24C6F06B" w14:textId="77777777" w:rsidR="001D2080" w:rsidRPr="001D2080" w:rsidRDefault="001D2080" w:rsidP="001D2080">
      <w:pPr>
        <w:tabs>
          <w:tab w:val="left" w:pos="567"/>
          <w:tab w:val="left" w:pos="1276"/>
        </w:tabs>
        <w:spacing w:line="319" w:lineRule="auto"/>
        <w:ind w:left="748" w:hanging="181"/>
        <w:jc w:val="both"/>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12.4.3.</w:t>
      </w:r>
      <w:r w:rsidRPr="001D2080">
        <w:rPr>
          <w:rFonts w:asciiTheme="minorHAnsi" w:hAnsiTheme="minorHAnsi" w:cstheme="minorHAnsi"/>
          <w:color w:val="000000" w:themeColor="text1"/>
          <w:szCs w:val="20"/>
        </w:rPr>
        <w:tab/>
        <w:t>Załącznik nr 3 do Umowy – Klauzula informacyjna</w:t>
      </w:r>
    </w:p>
    <w:p w14:paraId="7F02096A" w14:textId="77777777" w:rsidR="001D2080" w:rsidRPr="001D2080" w:rsidRDefault="001D2080" w:rsidP="001D2080">
      <w:pPr>
        <w:tabs>
          <w:tab w:val="left" w:pos="567"/>
          <w:tab w:val="left" w:pos="1276"/>
        </w:tabs>
        <w:spacing w:line="319" w:lineRule="auto"/>
        <w:ind w:left="748" w:hanging="181"/>
        <w:jc w:val="both"/>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12.4.4.</w:t>
      </w:r>
      <w:r w:rsidRPr="001D2080">
        <w:rPr>
          <w:rFonts w:asciiTheme="minorHAnsi" w:hAnsiTheme="minorHAnsi" w:cstheme="minorHAnsi"/>
          <w:color w:val="000000" w:themeColor="text1"/>
          <w:szCs w:val="20"/>
        </w:rPr>
        <w:tab/>
        <w:t>Załącznik nr 4 do Umowy – Informacje chronione</w:t>
      </w:r>
    </w:p>
    <w:p w14:paraId="0C3031D4" w14:textId="77777777" w:rsidR="001D2080" w:rsidRPr="001D2080" w:rsidRDefault="001D2080" w:rsidP="001D2080">
      <w:pPr>
        <w:tabs>
          <w:tab w:val="left" w:pos="567"/>
        </w:tabs>
        <w:spacing w:line="319" w:lineRule="auto"/>
        <w:ind w:left="374" w:hanging="374"/>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t>12.5.</w:t>
      </w:r>
      <w:r w:rsidRPr="001D2080">
        <w:rPr>
          <w:rFonts w:asciiTheme="minorHAnsi" w:hAnsiTheme="minorHAnsi" w:cstheme="minorHAnsi"/>
          <w:color w:val="000000" w:themeColor="text1"/>
          <w:szCs w:val="20"/>
        </w:rPr>
        <w:tab/>
        <w:t>Umowa została sporządzona w dwóch jednobrzmiących egzemplarzach, po jednym dla każdej ze Stron.</w:t>
      </w:r>
    </w:p>
    <w:p w14:paraId="2FF4517B" w14:textId="77777777" w:rsidR="001D2080" w:rsidRPr="001D2080" w:rsidRDefault="001D2080" w:rsidP="001D2080">
      <w:pPr>
        <w:tabs>
          <w:tab w:val="left" w:pos="567"/>
        </w:tabs>
        <w:spacing w:line="319" w:lineRule="auto"/>
        <w:jc w:val="both"/>
        <w:rPr>
          <w:rFonts w:asciiTheme="minorHAnsi" w:hAnsiTheme="minorHAnsi" w:cstheme="minorHAnsi"/>
          <w:b/>
          <w:color w:val="000000" w:themeColor="text1"/>
          <w:szCs w:val="20"/>
        </w:rPr>
      </w:pPr>
    </w:p>
    <w:p w14:paraId="4AE6AFC1" w14:textId="77777777" w:rsidR="001D2080" w:rsidRPr="001D2080" w:rsidRDefault="001D2080" w:rsidP="001D2080">
      <w:pPr>
        <w:tabs>
          <w:tab w:val="left" w:pos="567"/>
        </w:tabs>
        <w:spacing w:line="319" w:lineRule="auto"/>
        <w:jc w:val="both"/>
        <w:rPr>
          <w:rFonts w:asciiTheme="minorHAnsi" w:hAnsiTheme="minorHAnsi" w:cstheme="minorHAnsi"/>
          <w:b/>
          <w:color w:val="000000" w:themeColor="text1"/>
          <w:szCs w:val="20"/>
        </w:rPr>
      </w:pPr>
      <w:r w:rsidRPr="001D2080">
        <w:rPr>
          <w:rFonts w:asciiTheme="minorHAnsi" w:hAnsiTheme="minorHAnsi" w:cstheme="minorHAnsi"/>
          <w:b/>
          <w:color w:val="000000" w:themeColor="text1"/>
          <w:szCs w:val="20"/>
        </w:rPr>
        <w:t xml:space="preserve">                  WYKONAWCA</w:t>
      </w:r>
      <w:r w:rsidRPr="001D2080">
        <w:rPr>
          <w:rFonts w:asciiTheme="minorHAnsi" w:hAnsiTheme="minorHAnsi" w:cstheme="minorHAnsi"/>
          <w:b/>
          <w:color w:val="000000" w:themeColor="text1"/>
          <w:szCs w:val="20"/>
        </w:rPr>
        <w:tab/>
        <w:t xml:space="preserve"> </w:t>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r>
      <w:r w:rsidRPr="001D2080">
        <w:rPr>
          <w:rFonts w:asciiTheme="minorHAnsi" w:hAnsiTheme="minorHAnsi" w:cstheme="minorHAnsi"/>
          <w:b/>
          <w:color w:val="000000" w:themeColor="text1"/>
          <w:szCs w:val="20"/>
        </w:rPr>
        <w:tab/>
        <w:t>ZAMAWIAJĄCY</w:t>
      </w:r>
      <w:r w:rsidRPr="001D2080">
        <w:rPr>
          <w:rFonts w:asciiTheme="minorHAnsi" w:hAnsiTheme="minorHAnsi" w:cstheme="minorHAnsi"/>
          <w:color w:val="000000" w:themeColor="text1"/>
          <w:szCs w:val="20"/>
        </w:rPr>
        <w:t xml:space="preserve">    </w:t>
      </w:r>
    </w:p>
    <w:p w14:paraId="0EF15150" w14:textId="77777777" w:rsidR="001D2080" w:rsidRPr="001D2080" w:rsidRDefault="001D2080" w:rsidP="001D2080">
      <w:pPr>
        <w:spacing w:line="319" w:lineRule="auto"/>
        <w:jc w:val="right"/>
        <w:rPr>
          <w:rFonts w:asciiTheme="minorHAnsi" w:hAnsiTheme="minorHAnsi" w:cstheme="minorHAnsi"/>
          <w:color w:val="000000" w:themeColor="text1"/>
          <w:szCs w:val="20"/>
        </w:rPr>
      </w:pPr>
    </w:p>
    <w:p w14:paraId="5AC92781" w14:textId="77777777" w:rsidR="001D2080" w:rsidRPr="001D2080" w:rsidRDefault="001D2080" w:rsidP="001D2080">
      <w:pPr>
        <w:keepNext/>
        <w:keepLines/>
        <w:spacing w:line="319" w:lineRule="auto"/>
        <w:ind w:left="567"/>
        <w:jc w:val="both"/>
        <w:outlineLvl w:val="1"/>
        <w:rPr>
          <w:rFonts w:asciiTheme="minorHAnsi" w:hAnsiTheme="minorHAnsi" w:cstheme="minorHAnsi"/>
          <w:color w:val="000000"/>
          <w:szCs w:val="20"/>
          <w:lang w:eastAsia="en-US"/>
        </w:rPr>
      </w:pPr>
    </w:p>
    <w:p w14:paraId="71FD579A" w14:textId="77777777" w:rsidR="0071251B" w:rsidRPr="001D2080" w:rsidRDefault="0071251B" w:rsidP="0071251B">
      <w:pPr>
        <w:spacing w:line="319" w:lineRule="auto"/>
        <w:jc w:val="right"/>
        <w:rPr>
          <w:rFonts w:asciiTheme="minorHAnsi" w:hAnsiTheme="minorHAnsi" w:cstheme="minorHAnsi"/>
          <w:color w:val="000000" w:themeColor="text1"/>
          <w:szCs w:val="20"/>
        </w:rPr>
      </w:pPr>
    </w:p>
    <w:p w14:paraId="1F16A3B0" w14:textId="77777777" w:rsidR="00A227EF" w:rsidRPr="001D2080" w:rsidRDefault="00A227EF" w:rsidP="0071251B">
      <w:pPr>
        <w:spacing w:line="319" w:lineRule="auto"/>
        <w:rPr>
          <w:rFonts w:asciiTheme="minorHAnsi" w:hAnsiTheme="minorHAnsi" w:cstheme="minorHAnsi"/>
          <w:color w:val="000000" w:themeColor="text1"/>
          <w:szCs w:val="20"/>
        </w:rPr>
      </w:pPr>
    </w:p>
    <w:p w14:paraId="42924A6A" w14:textId="77777777" w:rsidR="00715D55" w:rsidRPr="001D2080" w:rsidRDefault="008518BF" w:rsidP="0071251B">
      <w:pPr>
        <w:spacing w:line="319" w:lineRule="auto"/>
        <w:rPr>
          <w:rFonts w:asciiTheme="minorHAnsi" w:hAnsiTheme="minorHAnsi" w:cstheme="minorHAnsi"/>
          <w:color w:val="000000" w:themeColor="text1"/>
          <w:szCs w:val="20"/>
        </w:rPr>
      </w:pPr>
      <w:r w:rsidRPr="001D2080">
        <w:rPr>
          <w:rFonts w:asciiTheme="minorHAnsi" w:hAnsiTheme="minorHAnsi" w:cstheme="minorHAnsi"/>
          <w:color w:val="000000" w:themeColor="text1"/>
          <w:szCs w:val="20"/>
        </w:rPr>
        <w:br w:type="page"/>
      </w:r>
    </w:p>
    <w:p w14:paraId="013D962F" w14:textId="77777777" w:rsidR="005D0338" w:rsidRPr="00F4357C" w:rsidRDefault="00771E30"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lastRenderedPageBreak/>
        <w:t>Załącznik   nr</w:t>
      </w:r>
      <w:r w:rsidR="003B368B" w:rsidRPr="00F4357C">
        <w:rPr>
          <w:rFonts w:asciiTheme="minorHAnsi" w:hAnsiTheme="minorHAnsi" w:cstheme="minorHAnsi"/>
          <w:color w:val="000000" w:themeColor="text1"/>
          <w:szCs w:val="20"/>
        </w:rPr>
        <w:t xml:space="preserve"> 1</w:t>
      </w:r>
      <w:r w:rsidR="00F55108" w:rsidRPr="00F4357C">
        <w:rPr>
          <w:rFonts w:asciiTheme="minorHAnsi" w:hAnsiTheme="minorHAnsi" w:cstheme="minorHAnsi"/>
          <w:color w:val="000000" w:themeColor="text1"/>
          <w:szCs w:val="20"/>
        </w:rPr>
        <w:t xml:space="preserve"> do umowy </w:t>
      </w:r>
    </w:p>
    <w:p w14:paraId="32B73C1A" w14:textId="77777777" w:rsidR="005E52E1" w:rsidRPr="00F4357C" w:rsidRDefault="00F55108"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nr NZ/O</w:t>
      </w:r>
      <w:r w:rsidR="00685AA2" w:rsidRPr="00F4357C">
        <w:rPr>
          <w:rFonts w:asciiTheme="minorHAnsi" w:hAnsiTheme="minorHAnsi" w:cstheme="minorHAnsi"/>
          <w:color w:val="000000" w:themeColor="text1"/>
          <w:szCs w:val="20"/>
        </w:rPr>
        <w:t>/…..…../……………….../2020</w:t>
      </w:r>
      <w:r w:rsidR="005E52E1" w:rsidRPr="00F4357C">
        <w:rPr>
          <w:rFonts w:asciiTheme="minorHAnsi" w:hAnsiTheme="minorHAnsi" w:cstheme="minorHAnsi"/>
          <w:color w:val="000000" w:themeColor="text1"/>
          <w:szCs w:val="20"/>
        </w:rPr>
        <w:t>/……………………………../</w:t>
      </w:r>
      <w:r w:rsidR="00937329" w:rsidRPr="00F4357C">
        <w:rPr>
          <w:rFonts w:asciiTheme="minorHAnsi" w:hAnsiTheme="minorHAnsi" w:cstheme="minorHAnsi"/>
          <w:color w:val="000000" w:themeColor="text1"/>
          <w:szCs w:val="20"/>
        </w:rPr>
        <w:t>……….</w:t>
      </w:r>
    </w:p>
    <w:p w14:paraId="3A897FAC" w14:textId="77777777" w:rsidR="005E52E1" w:rsidRPr="00F4357C" w:rsidRDefault="005E52E1" w:rsidP="00F87B4E">
      <w:pPr>
        <w:spacing w:line="319" w:lineRule="auto"/>
        <w:jc w:val="right"/>
        <w:rPr>
          <w:rFonts w:asciiTheme="minorHAnsi" w:hAnsiTheme="minorHAnsi" w:cstheme="minorHAnsi"/>
          <w:b/>
          <w:color w:val="000000" w:themeColor="text1"/>
          <w:szCs w:val="20"/>
        </w:rPr>
      </w:pPr>
    </w:p>
    <w:p w14:paraId="47F3C0BD" w14:textId="77777777" w:rsidR="005E52E1" w:rsidRPr="00F4357C" w:rsidRDefault="005E52E1" w:rsidP="00F87B4E">
      <w:pPr>
        <w:spacing w:line="319" w:lineRule="auto"/>
        <w:jc w:val="right"/>
        <w:rPr>
          <w:rFonts w:asciiTheme="minorHAnsi" w:hAnsiTheme="minorHAnsi" w:cstheme="minorHAnsi"/>
          <w:b/>
          <w:color w:val="000000" w:themeColor="text1"/>
          <w:szCs w:val="20"/>
        </w:rPr>
      </w:pPr>
    </w:p>
    <w:p w14:paraId="6D35ED52" w14:textId="77777777" w:rsidR="005E52E1" w:rsidRPr="00F4357C" w:rsidRDefault="005E52E1" w:rsidP="00F87B4E">
      <w:pPr>
        <w:tabs>
          <w:tab w:val="center" w:pos="1704"/>
          <w:tab w:val="center" w:pos="7100"/>
        </w:tabs>
        <w:spacing w:line="319" w:lineRule="auto"/>
        <w:jc w:val="center"/>
        <w:rPr>
          <w:rFonts w:asciiTheme="minorHAnsi" w:hAnsiTheme="minorHAnsi" w:cstheme="minorHAnsi"/>
          <w:b/>
          <w:bCs/>
          <w:color w:val="000000" w:themeColor="text1"/>
          <w:szCs w:val="20"/>
        </w:rPr>
      </w:pPr>
      <w:r w:rsidRPr="00F4357C">
        <w:rPr>
          <w:rFonts w:asciiTheme="minorHAnsi" w:hAnsiTheme="minorHAnsi" w:cstheme="minorHAnsi"/>
          <w:color w:val="000000" w:themeColor="text1"/>
          <w:szCs w:val="20"/>
        </w:rPr>
        <w:t>OGÓLNE WARUNKI ZAKUPU USŁUG ZAMAWIAJĄCEGO</w:t>
      </w:r>
    </w:p>
    <w:p w14:paraId="48DE5AC0" w14:textId="77777777" w:rsidR="005E52E1" w:rsidRPr="00F4357C" w:rsidRDefault="005E52E1" w:rsidP="00F87B4E">
      <w:pPr>
        <w:spacing w:line="319" w:lineRule="auto"/>
        <w:jc w:val="right"/>
        <w:rPr>
          <w:rFonts w:asciiTheme="minorHAnsi" w:hAnsiTheme="minorHAnsi" w:cstheme="minorHAnsi"/>
          <w:b/>
          <w:color w:val="000000" w:themeColor="text1"/>
          <w:szCs w:val="20"/>
        </w:rPr>
      </w:pPr>
    </w:p>
    <w:p w14:paraId="154C4A40" w14:textId="77777777" w:rsidR="005E52E1" w:rsidRPr="00F4357C" w:rsidRDefault="005E52E1" w:rsidP="00F87B4E">
      <w:pPr>
        <w:spacing w:line="319" w:lineRule="auto"/>
        <w:jc w:val="right"/>
        <w:rPr>
          <w:rFonts w:asciiTheme="minorHAnsi" w:hAnsiTheme="minorHAnsi" w:cstheme="minorHAnsi"/>
          <w:b/>
          <w:color w:val="000000" w:themeColor="text1"/>
          <w:szCs w:val="20"/>
        </w:rPr>
      </w:pPr>
    </w:p>
    <w:p w14:paraId="2AC92C34" w14:textId="77777777" w:rsidR="005E52E1" w:rsidRPr="00F4357C" w:rsidRDefault="005E52E1" w:rsidP="00F87B4E">
      <w:pPr>
        <w:spacing w:line="319" w:lineRule="auto"/>
        <w:jc w:val="right"/>
        <w:rPr>
          <w:rFonts w:asciiTheme="minorHAnsi" w:hAnsiTheme="minorHAnsi" w:cstheme="minorHAnsi"/>
          <w:b/>
          <w:color w:val="000000" w:themeColor="text1"/>
          <w:szCs w:val="20"/>
        </w:rPr>
      </w:pPr>
    </w:p>
    <w:p w14:paraId="02B18E27" w14:textId="77777777" w:rsidR="005E52E1" w:rsidRPr="005D0338" w:rsidRDefault="005E52E1" w:rsidP="00F87B4E">
      <w:pPr>
        <w:spacing w:line="319" w:lineRule="auto"/>
        <w:jc w:val="right"/>
        <w:rPr>
          <w:rFonts w:ascii="Trebuchet MS" w:hAnsi="Trebuchet MS" w:cs="Helvetica"/>
          <w:b/>
          <w:color w:val="000000" w:themeColor="text1"/>
          <w:szCs w:val="20"/>
        </w:rPr>
      </w:pPr>
      <w:r w:rsidRPr="005D0338">
        <w:rPr>
          <w:rFonts w:ascii="Trebuchet MS" w:hAnsi="Trebuchet MS"/>
          <w:noProof/>
          <w:color w:val="000000" w:themeColor="text1"/>
          <w:szCs w:val="20"/>
        </w:rPr>
        <w:drawing>
          <wp:inline distT="0" distB="0" distL="0" distR="0" wp14:anchorId="17D93530" wp14:editId="02DA379A">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70A717AD" w14:textId="77777777" w:rsidR="005E52E1" w:rsidRPr="005D0338" w:rsidRDefault="005E52E1" w:rsidP="00F87B4E">
      <w:pPr>
        <w:spacing w:line="319" w:lineRule="auto"/>
        <w:jc w:val="right"/>
        <w:rPr>
          <w:rFonts w:ascii="Trebuchet MS" w:hAnsi="Trebuchet MS" w:cs="Helvetica"/>
          <w:b/>
          <w:color w:val="000000" w:themeColor="text1"/>
          <w:szCs w:val="20"/>
        </w:rPr>
      </w:pPr>
    </w:p>
    <w:p w14:paraId="554439D1" w14:textId="77777777" w:rsidR="005E52E1" w:rsidRPr="00F4357C" w:rsidRDefault="00C05CD2" w:rsidP="00F87B4E">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 xml:space="preserve">Wersja  </w:t>
      </w:r>
      <w:r w:rsidR="00BC77D3" w:rsidRPr="00F4357C">
        <w:rPr>
          <w:rFonts w:asciiTheme="minorHAnsi" w:hAnsiTheme="minorHAnsi" w:cstheme="minorHAnsi"/>
          <w:b/>
          <w:color w:val="000000" w:themeColor="text1"/>
          <w:szCs w:val="20"/>
        </w:rPr>
        <w:t>NZ/4/2018 z dnia 7 sierpnia 2018</w:t>
      </w:r>
      <w:r w:rsidRPr="00F4357C">
        <w:rPr>
          <w:rFonts w:asciiTheme="minorHAnsi" w:hAnsiTheme="minorHAnsi" w:cstheme="minorHAnsi"/>
          <w:b/>
          <w:color w:val="000000" w:themeColor="text1"/>
          <w:szCs w:val="20"/>
        </w:rPr>
        <w:t>r.</w:t>
      </w:r>
    </w:p>
    <w:p w14:paraId="356ADBF8" w14:textId="77777777" w:rsidR="005E52E1" w:rsidRPr="00F4357C" w:rsidRDefault="005E52E1" w:rsidP="00F87B4E">
      <w:pPr>
        <w:spacing w:line="319" w:lineRule="auto"/>
        <w:jc w:val="right"/>
        <w:rPr>
          <w:rFonts w:asciiTheme="minorHAnsi" w:hAnsiTheme="minorHAnsi" w:cstheme="minorHAnsi"/>
          <w:b/>
          <w:color w:val="000000" w:themeColor="text1"/>
          <w:szCs w:val="20"/>
        </w:rPr>
      </w:pPr>
    </w:p>
    <w:p w14:paraId="5F859926" w14:textId="77777777" w:rsidR="005E52E1" w:rsidRPr="00F4357C" w:rsidRDefault="005E52E1" w:rsidP="00F87B4E">
      <w:pPr>
        <w:spacing w:line="319" w:lineRule="auto"/>
        <w:jc w:val="right"/>
        <w:rPr>
          <w:rFonts w:asciiTheme="minorHAnsi" w:hAnsiTheme="minorHAnsi" w:cstheme="minorHAnsi"/>
          <w:b/>
          <w:color w:val="000000" w:themeColor="text1"/>
          <w:szCs w:val="20"/>
        </w:rPr>
      </w:pPr>
    </w:p>
    <w:p w14:paraId="235141C4" w14:textId="77777777" w:rsidR="009048F2" w:rsidRPr="00F4357C" w:rsidRDefault="009048F2" w:rsidP="00F87B4E">
      <w:pPr>
        <w:spacing w:line="319" w:lineRule="auto"/>
        <w:jc w:val="center"/>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dostępne na stronie internetowej Zamawiającego pod adresem:</w:t>
      </w:r>
    </w:p>
    <w:p w14:paraId="7F54B273" w14:textId="77777777" w:rsidR="009048F2" w:rsidRPr="00F4357C" w:rsidRDefault="00594446" w:rsidP="00F87B4E">
      <w:pPr>
        <w:spacing w:line="319" w:lineRule="auto"/>
        <w:jc w:val="center"/>
        <w:rPr>
          <w:rFonts w:asciiTheme="minorHAnsi" w:eastAsiaTheme="minorHAnsi" w:hAnsiTheme="minorHAnsi" w:cstheme="minorHAnsi"/>
          <w:color w:val="000000" w:themeColor="text1"/>
          <w:szCs w:val="20"/>
          <w:u w:val="single"/>
        </w:rPr>
      </w:pPr>
      <w:hyperlink r:id="rId23" w:history="1">
        <w:r w:rsidR="009048F2" w:rsidRPr="00F4357C">
          <w:rPr>
            <w:rStyle w:val="Hipercze"/>
            <w:rFonts w:asciiTheme="minorHAnsi" w:hAnsiTheme="minorHAnsi" w:cstheme="minorHAnsi"/>
            <w:color w:val="000000" w:themeColor="text1"/>
            <w:szCs w:val="20"/>
          </w:rPr>
          <w:t>https://www.enea.pl/pl/grupaenea/o-grupie/spolki-grupy-enea/polaniec/zamowienia/dokumenty-dla-wykonawcow-i-dostawcow</w:t>
        </w:r>
      </w:hyperlink>
    </w:p>
    <w:p w14:paraId="6F4ED318" w14:textId="77777777" w:rsidR="008518BF" w:rsidRPr="00F4357C" w:rsidRDefault="008518BF" w:rsidP="00F87B4E">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br w:type="page"/>
      </w:r>
    </w:p>
    <w:p w14:paraId="3E054085" w14:textId="77777777" w:rsidR="005D0338" w:rsidRPr="00F4357C" w:rsidRDefault="00A15ECD"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lastRenderedPageBreak/>
        <w:t xml:space="preserve">Załącznik  </w:t>
      </w:r>
      <w:r w:rsidR="003B368B" w:rsidRPr="00F4357C">
        <w:rPr>
          <w:rFonts w:asciiTheme="minorHAnsi" w:hAnsiTheme="minorHAnsi" w:cstheme="minorHAnsi"/>
          <w:color w:val="000000" w:themeColor="text1"/>
          <w:szCs w:val="20"/>
        </w:rPr>
        <w:t>nr 2</w:t>
      </w:r>
      <w:r w:rsidR="00934837" w:rsidRPr="00F4357C">
        <w:rPr>
          <w:rFonts w:asciiTheme="minorHAnsi" w:hAnsiTheme="minorHAnsi" w:cstheme="minorHAnsi"/>
          <w:color w:val="000000" w:themeColor="text1"/>
          <w:szCs w:val="20"/>
        </w:rPr>
        <w:t xml:space="preserve"> </w:t>
      </w:r>
      <w:r w:rsidRPr="00F4357C">
        <w:rPr>
          <w:rFonts w:asciiTheme="minorHAnsi" w:hAnsiTheme="minorHAnsi" w:cstheme="minorHAnsi"/>
          <w:color w:val="000000" w:themeColor="text1"/>
          <w:szCs w:val="20"/>
        </w:rPr>
        <w:t xml:space="preserve"> do umow</w:t>
      </w:r>
      <w:r w:rsidR="00876AEC" w:rsidRPr="00F4357C">
        <w:rPr>
          <w:rFonts w:asciiTheme="minorHAnsi" w:hAnsiTheme="minorHAnsi" w:cstheme="minorHAnsi"/>
          <w:color w:val="000000" w:themeColor="text1"/>
          <w:szCs w:val="20"/>
        </w:rPr>
        <w:t xml:space="preserve">y </w:t>
      </w:r>
    </w:p>
    <w:p w14:paraId="6A891172" w14:textId="77777777" w:rsidR="00A15ECD" w:rsidRPr="00F4357C" w:rsidRDefault="00876AEC"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nr NZ/O</w:t>
      </w:r>
      <w:r w:rsidR="00685AA2" w:rsidRPr="00F4357C">
        <w:rPr>
          <w:rFonts w:asciiTheme="minorHAnsi" w:hAnsiTheme="minorHAnsi" w:cstheme="minorHAnsi"/>
          <w:color w:val="000000" w:themeColor="text1"/>
          <w:szCs w:val="20"/>
        </w:rPr>
        <w:t>/…..…../……………….../2020</w:t>
      </w:r>
      <w:r w:rsidR="00B32DFD" w:rsidRPr="00F4357C">
        <w:rPr>
          <w:rFonts w:asciiTheme="minorHAnsi" w:hAnsiTheme="minorHAnsi" w:cstheme="minorHAnsi"/>
          <w:color w:val="000000" w:themeColor="text1"/>
          <w:szCs w:val="20"/>
        </w:rPr>
        <w:t>/……………………………../</w:t>
      </w:r>
      <w:r w:rsidR="00937329" w:rsidRPr="00F4357C">
        <w:rPr>
          <w:rFonts w:asciiTheme="minorHAnsi" w:hAnsiTheme="minorHAnsi" w:cstheme="minorHAnsi"/>
          <w:color w:val="000000" w:themeColor="text1"/>
          <w:szCs w:val="20"/>
        </w:rPr>
        <w:t>………</w:t>
      </w:r>
    </w:p>
    <w:p w14:paraId="276F282B" w14:textId="77777777" w:rsidR="00A15ECD" w:rsidRPr="00F4357C" w:rsidRDefault="00A15ECD" w:rsidP="00F87B4E">
      <w:pPr>
        <w:spacing w:line="319" w:lineRule="auto"/>
        <w:jc w:val="center"/>
        <w:rPr>
          <w:rFonts w:asciiTheme="minorHAnsi" w:hAnsiTheme="minorHAnsi" w:cstheme="minorHAnsi"/>
          <w:b/>
          <w:color w:val="000000" w:themeColor="text1"/>
          <w:szCs w:val="20"/>
        </w:rPr>
      </w:pPr>
    </w:p>
    <w:p w14:paraId="6E64C6B8" w14:textId="77777777" w:rsidR="00FB3A31" w:rsidRPr="00F4357C" w:rsidRDefault="00FB3A31" w:rsidP="00F87B4E">
      <w:pPr>
        <w:spacing w:line="319" w:lineRule="auto"/>
        <w:jc w:val="center"/>
        <w:rPr>
          <w:rFonts w:asciiTheme="minorHAnsi" w:hAnsiTheme="minorHAnsi" w:cstheme="minorHAnsi"/>
          <w:b/>
          <w:color w:val="000000" w:themeColor="text1"/>
          <w:szCs w:val="20"/>
        </w:rPr>
      </w:pPr>
    </w:p>
    <w:p w14:paraId="2B287D87" w14:textId="77777777" w:rsidR="00DA7E19" w:rsidRPr="00F4357C" w:rsidRDefault="00DA7E19" w:rsidP="00F87B4E">
      <w:pPr>
        <w:spacing w:line="319" w:lineRule="auto"/>
        <w:jc w:val="center"/>
        <w:rPr>
          <w:rFonts w:asciiTheme="minorHAnsi" w:hAnsiTheme="minorHAnsi" w:cstheme="minorHAnsi"/>
          <w:b/>
          <w:color w:val="000000" w:themeColor="text1"/>
          <w:szCs w:val="20"/>
        </w:rPr>
      </w:pPr>
    </w:p>
    <w:p w14:paraId="4B64611C" w14:textId="77777777" w:rsidR="00DA7E19" w:rsidRPr="00F4357C" w:rsidRDefault="00DA7E19" w:rsidP="00DA7E19">
      <w:pPr>
        <w:pStyle w:val="Akapitzlist"/>
        <w:tabs>
          <w:tab w:val="left" w:pos="567"/>
        </w:tabs>
        <w:spacing w:after="0" w:line="319" w:lineRule="auto"/>
        <w:ind w:left="0"/>
        <w:contextualSpacing w:val="0"/>
        <w:jc w:val="center"/>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Kopia polisy OC</w:t>
      </w:r>
    </w:p>
    <w:p w14:paraId="64EE4A6F" w14:textId="77777777" w:rsidR="00DA7E19" w:rsidRPr="00F4357C" w:rsidRDefault="00DA7E19" w:rsidP="00F87B4E">
      <w:pPr>
        <w:spacing w:line="319" w:lineRule="auto"/>
        <w:jc w:val="center"/>
        <w:rPr>
          <w:rFonts w:asciiTheme="minorHAnsi" w:hAnsiTheme="minorHAnsi" w:cstheme="minorHAnsi"/>
          <w:b/>
          <w:color w:val="000000" w:themeColor="text1"/>
          <w:szCs w:val="20"/>
        </w:rPr>
      </w:pPr>
    </w:p>
    <w:p w14:paraId="24AA674E"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3849F327"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0801F484"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4E0E1B28"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0E34B802"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1783DC7A"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38ADED31"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03714579"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2B82F02D"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5944B12F"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3B4E32D0"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42002E21"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1BF6764A"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5924C79A"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730A4D29"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6D3F2583"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2A8F0A1A"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4C83567F"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659A11D0"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62AA43EF"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38FD0CD4"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5EE1F529"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1D86FF10" w14:textId="77777777" w:rsidR="005D0338" w:rsidRPr="00F4357C" w:rsidRDefault="005D0338" w:rsidP="00F87B4E">
      <w:pPr>
        <w:spacing w:line="319" w:lineRule="auto"/>
        <w:jc w:val="right"/>
        <w:rPr>
          <w:rFonts w:asciiTheme="minorHAnsi" w:hAnsiTheme="minorHAnsi" w:cstheme="minorHAnsi"/>
          <w:color w:val="000000" w:themeColor="text1"/>
          <w:szCs w:val="20"/>
        </w:rPr>
      </w:pPr>
    </w:p>
    <w:p w14:paraId="5EF3C222"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486B6A78"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5BE04872"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464828DC"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59546BE4"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16BC0038"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45611785"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38D0257B"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243AA332"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789381E3"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4DEAE1AB"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46E02EDE"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2172DB02"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4E48A5D5"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540EA881"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51634BAE"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695B44D9" w14:textId="77777777" w:rsidR="005D0338" w:rsidRPr="00F4357C" w:rsidRDefault="005A0C47"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lastRenderedPageBreak/>
        <w:t xml:space="preserve">Załącznik </w:t>
      </w:r>
      <w:r w:rsidR="00427FA7" w:rsidRPr="00F4357C">
        <w:rPr>
          <w:rFonts w:asciiTheme="minorHAnsi" w:hAnsiTheme="minorHAnsi" w:cstheme="minorHAnsi"/>
          <w:color w:val="000000" w:themeColor="text1"/>
          <w:szCs w:val="20"/>
        </w:rPr>
        <w:t xml:space="preserve"> </w:t>
      </w:r>
      <w:r w:rsidR="003B368B" w:rsidRPr="00F4357C">
        <w:rPr>
          <w:rFonts w:asciiTheme="minorHAnsi" w:hAnsiTheme="minorHAnsi" w:cstheme="minorHAnsi"/>
          <w:color w:val="000000" w:themeColor="text1"/>
          <w:szCs w:val="20"/>
        </w:rPr>
        <w:t>nr 3</w:t>
      </w:r>
      <w:r w:rsidR="00876AEC" w:rsidRPr="00F4357C">
        <w:rPr>
          <w:rFonts w:asciiTheme="minorHAnsi" w:hAnsiTheme="minorHAnsi" w:cstheme="minorHAnsi"/>
          <w:color w:val="000000" w:themeColor="text1"/>
          <w:szCs w:val="20"/>
        </w:rPr>
        <w:t xml:space="preserve"> do umowy </w:t>
      </w:r>
    </w:p>
    <w:p w14:paraId="6D6D3596" w14:textId="77777777" w:rsidR="005A0C47" w:rsidRPr="00F4357C" w:rsidRDefault="00876AEC"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nr NZ/O</w:t>
      </w:r>
      <w:r w:rsidR="00685AA2" w:rsidRPr="00F4357C">
        <w:rPr>
          <w:rFonts w:asciiTheme="minorHAnsi" w:hAnsiTheme="minorHAnsi" w:cstheme="minorHAnsi"/>
          <w:color w:val="000000" w:themeColor="text1"/>
          <w:szCs w:val="20"/>
        </w:rPr>
        <w:t>/…..…../……………….../2020</w:t>
      </w:r>
      <w:r w:rsidR="00B32DFD" w:rsidRPr="00F4357C">
        <w:rPr>
          <w:rFonts w:asciiTheme="minorHAnsi" w:hAnsiTheme="minorHAnsi" w:cstheme="minorHAnsi"/>
          <w:color w:val="000000" w:themeColor="text1"/>
          <w:szCs w:val="20"/>
        </w:rPr>
        <w:t>/……………………………../</w:t>
      </w:r>
      <w:r w:rsidR="00937329" w:rsidRPr="00F4357C">
        <w:rPr>
          <w:rFonts w:asciiTheme="minorHAnsi" w:hAnsiTheme="minorHAnsi" w:cstheme="minorHAnsi"/>
          <w:color w:val="000000" w:themeColor="text1"/>
          <w:szCs w:val="20"/>
        </w:rPr>
        <w:t>…………</w:t>
      </w:r>
    </w:p>
    <w:p w14:paraId="11ADA5E5" w14:textId="77777777" w:rsidR="00FB3A31" w:rsidRPr="00F4357C" w:rsidRDefault="00FB3A31" w:rsidP="00F87B4E">
      <w:pPr>
        <w:spacing w:line="319" w:lineRule="auto"/>
        <w:jc w:val="right"/>
        <w:rPr>
          <w:rFonts w:asciiTheme="minorHAnsi" w:hAnsiTheme="minorHAnsi" w:cstheme="minorHAnsi"/>
          <w:color w:val="000000" w:themeColor="text1"/>
          <w:szCs w:val="20"/>
        </w:rPr>
      </w:pPr>
    </w:p>
    <w:p w14:paraId="4DC1F2F8" w14:textId="77777777" w:rsidR="00DA7E19" w:rsidRPr="00F4357C" w:rsidRDefault="00DA7E19" w:rsidP="00F87B4E">
      <w:pPr>
        <w:spacing w:line="319" w:lineRule="auto"/>
        <w:jc w:val="center"/>
        <w:rPr>
          <w:rFonts w:asciiTheme="minorHAnsi" w:hAnsiTheme="minorHAnsi" w:cstheme="minorHAnsi"/>
          <w:b/>
          <w:color w:val="000000" w:themeColor="text1"/>
          <w:szCs w:val="20"/>
        </w:rPr>
      </w:pPr>
    </w:p>
    <w:p w14:paraId="2492F773" w14:textId="77777777"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Klauzula informacyjna Administratora</w:t>
      </w:r>
    </w:p>
    <w:p w14:paraId="352BCB13" w14:textId="77777777"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dla Wykonawcy</w:t>
      </w:r>
    </w:p>
    <w:p w14:paraId="6C1A58A3" w14:textId="77777777"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związana z realizacją Umowy</w:t>
      </w:r>
    </w:p>
    <w:p w14:paraId="49C76305" w14:textId="77777777" w:rsidR="00DA7E19" w:rsidRPr="00F4357C" w:rsidRDefault="00DA7E19" w:rsidP="00DA7E19">
      <w:pPr>
        <w:spacing w:line="319" w:lineRule="auto"/>
        <w:jc w:val="center"/>
        <w:rPr>
          <w:rFonts w:asciiTheme="minorHAnsi" w:hAnsiTheme="minorHAnsi" w:cstheme="minorHAnsi"/>
          <w:i/>
          <w:color w:val="000000" w:themeColor="text1"/>
          <w:szCs w:val="20"/>
        </w:rPr>
      </w:pPr>
      <w:r w:rsidRPr="00F4357C">
        <w:rPr>
          <w:rFonts w:asciiTheme="minorHAnsi" w:hAnsiTheme="minorHAnsi" w:cstheme="minorHAnsi"/>
          <w:i/>
          <w:color w:val="000000" w:themeColor="text1"/>
          <w:szCs w:val="20"/>
        </w:rPr>
        <w:t>(dla pełnomocników, reprezentantów, pracowników i współpracowników Wykonawcy wskazanych do kontaktów i realizacji umowy)</w:t>
      </w:r>
    </w:p>
    <w:p w14:paraId="012E8FC3" w14:textId="77777777" w:rsidR="00DA7E19" w:rsidRPr="00F4357C" w:rsidRDefault="00DA7E19" w:rsidP="00DA7E19">
      <w:pPr>
        <w:spacing w:line="319" w:lineRule="auto"/>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4357C">
        <w:rPr>
          <w:rFonts w:asciiTheme="minorHAnsi" w:hAnsiTheme="minorHAnsi" w:cstheme="minorHAnsi"/>
          <w:b/>
          <w:color w:val="000000" w:themeColor="text1"/>
          <w:szCs w:val="20"/>
        </w:rPr>
        <w:t>RODO</w:t>
      </w:r>
      <w:r w:rsidRPr="00F4357C">
        <w:rPr>
          <w:rFonts w:asciiTheme="minorHAnsi" w:hAnsiTheme="minorHAnsi" w:cstheme="minorHAnsi"/>
          <w:color w:val="000000" w:themeColor="text1"/>
          <w:szCs w:val="20"/>
        </w:rPr>
        <w:t>), informujemy:</w:t>
      </w:r>
    </w:p>
    <w:p w14:paraId="724DD041" w14:textId="77777777" w:rsidR="00DA7E19" w:rsidRPr="00F4357C" w:rsidRDefault="00DA7E19" w:rsidP="00DA7E19">
      <w:pPr>
        <w:pStyle w:val="Akapitzlist"/>
        <w:numPr>
          <w:ilvl w:val="0"/>
          <w:numId w:val="3"/>
        </w:numPr>
        <w:spacing w:after="0" w:line="319" w:lineRule="auto"/>
        <w:ind w:left="0" w:hanging="357"/>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color w:val="000000" w:themeColor="text1"/>
          <w:sz w:val="20"/>
          <w:szCs w:val="20"/>
        </w:rPr>
        <w:t xml:space="preserve">Administratorem Pana/Pani danych osobowych podanych przez Pana/Panią jest Enea Elektrownia Połaniec Spółka Akcyjna (w skrócie: Enea Połaniec S.A.)  z siedzibą w Zawadzie 26, 28-230 Połaniec (dalej: </w:t>
      </w:r>
      <w:r w:rsidRPr="00F4357C">
        <w:rPr>
          <w:rFonts w:asciiTheme="minorHAnsi" w:hAnsiTheme="minorHAnsi" w:cstheme="minorHAnsi"/>
          <w:b/>
          <w:color w:val="000000" w:themeColor="text1"/>
          <w:sz w:val="20"/>
          <w:szCs w:val="20"/>
        </w:rPr>
        <w:t>Administrator</w:t>
      </w:r>
      <w:r w:rsidRPr="00F4357C">
        <w:rPr>
          <w:rFonts w:asciiTheme="minorHAnsi" w:hAnsiTheme="minorHAnsi" w:cstheme="minorHAnsi"/>
          <w:color w:val="000000" w:themeColor="text1"/>
          <w:sz w:val="20"/>
          <w:szCs w:val="20"/>
        </w:rPr>
        <w:t>).</w:t>
      </w:r>
    </w:p>
    <w:p w14:paraId="2E3B3218" w14:textId="77777777" w:rsidR="00DA7E19" w:rsidRPr="00F4357C" w:rsidRDefault="00DA7E19" w:rsidP="00DA7E19">
      <w:pPr>
        <w:pStyle w:val="Akapitzlist"/>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Dane kontaktowe:</w:t>
      </w:r>
    </w:p>
    <w:p w14:paraId="2FFD9810" w14:textId="77777777" w:rsidR="00DA7E19" w:rsidRPr="00F4357C" w:rsidRDefault="00DA7E19" w:rsidP="00DA7E19">
      <w:pPr>
        <w:pStyle w:val="Akapitzlist"/>
        <w:numPr>
          <w:ilvl w:val="0"/>
          <w:numId w:val="4"/>
        </w:numPr>
        <w:spacing w:after="0" w:line="319" w:lineRule="auto"/>
        <w:ind w:left="0" w:hanging="284"/>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 xml:space="preserve">Inspektor Ochrony Danych - </w:t>
      </w:r>
      <w:r w:rsidRPr="00F4357C">
        <w:rPr>
          <w:rFonts w:asciiTheme="minorHAnsi" w:hAnsiTheme="minorHAnsi" w:cstheme="minorHAnsi"/>
          <w:color w:val="000000" w:themeColor="text1"/>
          <w:sz w:val="20"/>
          <w:szCs w:val="20"/>
        </w:rPr>
        <w:t xml:space="preserve">e-mail: </w:t>
      </w:r>
      <w:hyperlink r:id="rId24" w:history="1">
        <w:r w:rsidRPr="00F4357C">
          <w:rPr>
            <w:rStyle w:val="Hipercze"/>
            <w:rFonts w:asciiTheme="minorHAnsi" w:hAnsiTheme="minorHAnsi" w:cstheme="minorHAnsi"/>
            <w:color w:val="000000" w:themeColor="text1"/>
            <w:sz w:val="20"/>
            <w:szCs w:val="20"/>
          </w:rPr>
          <w:t>eep.iod@enea.pl</w:t>
        </w:r>
      </w:hyperlink>
      <w:r w:rsidRPr="00F4357C">
        <w:rPr>
          <w:rFonts w:asciiTheme="minorHAnsi" w:hAnsiTheme="minorHAnsi" w:cstheme="minorHAnsi"/>
          <w:color w:val="000000" w:themeColor="text1"/>
          <w:sz w:val="20"/>
          <w:szCs w:val="20"/>
        </w:rPr>
        <w:t xml:space="preserve">, </w:t>
      </w:r>
    </w:p>
    <w:p w14:paraId="2EBF7362" w14:textId="77777777"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1BA3AB7" w14:textId="77777777"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4357C">
        <w:rPr>
          <w:rFonts w:asciiTheme="minorHAnsi" w:hAnsiTheme="minorHAnsi" w:cstheme="minorHAnsi"/>
          <w:b/>
          <w:color w:val="000000" w:themeColor="text1"/>
          <w:sz w:val="20"/>
          <w:szCs w:val="20"/>
        </w:rPr>
        <w:t xml:space="preserve">RODO - </w:t>
      </w:r>
      <w:r w:rsidRPr="00F4357C">
        <w:rPr>
          <w:rFonts w:asciiTheme="minorHAnsi" w:hAnsiTheme="minorHAnsi" w:cstheme="minorHAnsi"/>
          <w:color w:val="000000" w:themeColor="text1"/>
          <w:sz w:val="20"/>
          <w:szCs w:val="20"/>
        </w:rPr>
        <w:t xml:space="preserve">przetwarzanie jest niezbędne do wykonania umowy, wypełnienia obowiązku prawnego ciążącego na administratorze lub wynika z prawnie uzasadnionych interesów realizowanych przez administratora. </w:t>
      </w:r>
    </w:p>
    <w:p w14:paraId="606B363A" w14:textId="77777777"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Podanie przez Pana/Panią danych osobowych jest dobrowolne, ale niezbędne do udziału w postępowaniu i późniejszej realizacji usługi bądź umowy.</w:t>
      </w:r>
    </w:p>
    <w:p w14:paraId="0C0C2E4F" w14:textId="77777777"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Administrator może ujawnić Pana/Pani dane osobowe podmiotom upoważnionym na podstawie przepisów prawa. </w:t>
      </w:r>
    </w:p>
    <w:p w14:paraId="4A595202" w14:textId="77777777" w:rsidR="00DA7E19" w:rsidRPr="00F4357C" w:rsidRDefault="00DA7E19" w:rsidP="00DA7E19">
      <w:pPr>
        <w:pStyle w:val="Akapitzlist"/>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FABF13D" w14:textId="77777777" w:rsidR="00DA7E19" w:rsidRPr="00F4357C" w:rsidRDefault="00DA7E19" w:rsidP="00DA7E19">
      <w:pPr>
        <w:pStyle w:val="Akapitzlist"/>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2529B2F" w14:textId="77777777"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61834BE" w14:textId="77777777" w:rsidR="00DA7E19" w:rsidRPr="00F4357C" w:rsidRDefault="00DA7E19" w:rsidP="00DA7E19">
      <w:pPr>
        <w:pStyle w:val="Akapitzlist"/>
        <w:numPr>
          <w:ilvl w:val="0"/>
          <w:numId w:val="3"/>
        </w:numPr>
        <w:spacing w:after="0" w:line="319" w:lineRule="auto"/>
        <w:ind w:left="0"/>
        <w:contextualSpacing w:val="0"/>
        <w:rPr>
          <w:rFonts w:asciiTheme="minorHAnsi" w:hAnsiTheme="minorHAnsi" w:cstheme="minorHAnsi"/>
          <w:color w:val="000000" w:themeColor="text1"/>
          <w:sz w:val="20"/>
          <w:szCs w:val="20"/>
        </w:rPr>
      </w:pPr>
      <w:r w:rsidRPr="00F4357C">
        <w:rPr>
          <w:rFonts w:asciiTheme="minorHAnsi" w:hAnsiTheme="minorHAnsi" w:cstheme="minorHAnsi"/>
          <w:bCs/>
          <w:color w:val="000000" w:themeColor="text1"/>
          <w:sz w:val="20"/>
          <w:szCs w:val="20"/>
        </w:rPr>
        <w:t>Dane udostępnione przez Panią/Pana nie będą podlegały profilowaniu.</w:t>
      </w:r>
    </w:p>
    <w:p w14:paraId="39AC0842" w14:textId="77777777" w:rsidR="00DA7E19" w:rsidRPr="00F4357C" w:rsidRDefault="00DA7E19" w:rsidP="00DA7E19">
      <w:pPr>
        <w:pStyle w:val="Akapitzlist"/>
        <w:numPr>
          <w:ilvl w:val="0"/>
          <w:numId w:val="3"/>
        </w:numPr>
        <w:spacing w:after="0" w:line="319" w:lineRule="auto"/>
        <w:ind w:left="0"/>
        <w:contextualSpacing w:val="0"/>
        <w:rPr>
          <w:rFonts w:asciiTheme="minorHAnsi" w:hAnsiTheme="minorHAnsi" w:cstheme="minorHAnsi"/>
          <w:color w:val="000000" w:themeColor="text1"/>
          <w:sz w:val="20"/>
          <w:szCs w:val="20"/>
        </w:rPr>
      </w:pPr>
      <w:r w:rsidRPr="00F4357C">
        <w:rPr>
          <w:rFonts w:asciiTheme="minorHAnsi" w:hAnsiTheme="minorHAnsi" w:cstheme="minorHAnsi"/>
          <w:bCs/>
          <w:color w:val="000000" w:themeColor="text1"/>
          <w:sz w:val="20"/>
          <w:szCs w:val="20"/>
        </w:rPr>
        <w:t>Administrator danych nie ma zamiaru przekazywać danych osobowych do państwa trzeciego.</w:t>
      </w:r>
    </w:p>
    <w:p w14:paraId="17C59E67" w14:textId="77777777"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Przysługuje Panu/Pani prawo żądania: </w:t>
      </w:r>
    </w:p>
    <w:p w14:paraId="135A8167" w14:textId="77777777"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dostępu do treści swoich danych - w granicach art. 15 RODO,</w:t>
      </w:r>
    </w:p>
    <w:p w14:paraId="122317CD" w14:textId="77777777"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ich sprostowania – w granicach art. 16 RODO, </w:t>
      </w:r>
    </w:p>
    <w:p w14:paraId="6754BC9B" w14:textId="77777777"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ich usunięcia - w granicach art. 17 RODO, </w:t>
      </w:r>
    </w:p>
    <w:p w14:paraId="38D47BCC" w14:textId="77777777"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ograniczenia przetwarzania - w granicach art. 18 RODO, </w:t>
      </w:r>
    </w:p>
    <w:p w14:paraId="4A9E13C1" w14:textId="77777777"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przenoszenia danych - w granicach art. 20 RODO,</w:t>
      </w:r>
    </w:p>
    <w:p w14:paraId="2D68BA5E" w14:textId="77777777" w:rsidR="00DA7E19" w:rsidRPr="00F4357C" w:rsidRDefault="00DA7E19" w:rsidP="00DA7E19">
      <w:pPr>
        <w:pStyle w:val="Akapitzlist"/>
        <w:numPr>
          <w:ilvl w:val="1"/>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lastRenderedPageBreak/>
        <w:t>prawo wniesienia sprzeciwu (w przypadku przetwarzania na podstawie art. 6 ust. 1 lit. f) RODO – w granicach art. 21 RODO,</w:t>
      </w:r>
    </w:p>
    <w:p w14:paraId="25C2672A" w14:textId="77777777" w:rsidR="00DA7E19" w:rsidRPr="00F4357C" w:rsidRDefault="00DA7E19" w:rsidP="00DA7E19">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Realizacja praw, o których mowa powyżej, może odbywać się poprzez wskazanie swoich żądań/sprzeciwu przesłane Inspektorowi Ochrony Danych na adres e-mail: </w:t>
      </w:r>
      <w:hyperlink r:id="rId25" w:history="1">
        <w:r w:rsidRPr="00F4357C">
          <w:rPr>
            <w:rStyle w:val="Hipercze"/>
            <w:rFonts w:asciiTheme="minorHAnsi" w:hAnsiTheme="minorHAnsi" w:cstheme="minorHAnsi"/>
            <w:color w:val="000000" w:themeColor="text1"/>
            <w:sz w:val="20"/>
            <w:szCs w:val="20"/>
          </w:rPr>
          <w:t>eep.iod@enea.pl</w:t>
        </w:r>
      </w:hyperlink>
      <w:r w:rsidRPr="00F4357C">
        <w:rPr>
          <w:rFonts w:asciiTheme="minorHAnsi" w:hAnsiTheme="minorHAnsi" w:cstheme="minorHAnsi"/>
          <w:color w:val="000000" w:themeColor="text1"/>
          <w:sz w:val="20"/>
          <w:szCs w:val="20"/>
        </w:rPr>
        <w:t>.</w:t>
      </w:r>
    </w:p>
    <w:p w14:paraId="2DFC86E2" w14:textId="77777777" w:rsidR="00DA7E19" w:rsidRPr="00F4357C" w:rsidRDefault="00DA7E19" w:rsidP="00DA7E19">
      <w:pPr>
        <w:pStyle w:val="Akapitzlist"/>
        <w:numPr>
          <w:ilvl w:val="0"/>
          <w:numId w:val="3"/>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14:paraId="4BCF50A9" w14:textId="77777777" w:rsidR="00DA7E19" w:rsidRPr="00F4357C" w:rsidRDefault="00DA7E19" w:rsidP="00DA7E19">
      <w:pPr>
        <w:spacing w:line="319" w:lineRule="auto"/>
        <w:rPr>
          <w:rFonts w:asciiTheme="minorHAnsi" w:hAnsiTheme="minorHAnsi" w:cstheme="minorHAnsi"/>
          <w:color w:val="000000" w:themeColor="text1"/>
          <w:szCs w:val="20"/>
        </w:rPr>
      </w:pPr>
    </w:p>
    <w:p w14:paraId="6B5644F3"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67A00B25"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01D887CD"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6ADE7286"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72DC8194"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10640820"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689862C1"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3911699E"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6C0DB4A1"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64D76358"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360B25AC"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64B1173E"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78D5849B" w14:textId="77777777" w:rsidR="00DA7E19" w:rsidRPr="00F4357C" w:rsidRDefault="00DA7E19" w:rsidP="00F87B4E">
      <w:pPr>
        <w:spacing w:line="319" w:lineRule="auto"/>
        <w:jc w:val="center"/>
        <w:rPr>
          <w:rFonts w:asciiTheme="minorHAnsi" w:hAnsiTheme="minorHAnsi" w:cstheme="minorHAnsi"/>
          <w:b/>
          <w:color w:val="000000" w:themeColor="text1"/>
          <w:szCs w:val="20"/>
        </w:rPr>
      </w:pPr>
    </w:p>
    <w:p w14:paraId="324D1B68" w14:textId="77777777" w:rsidR="00DA7E19" w:rsidRPr="00F4357C" w:rsidRDefault="00DA7E19" w:rsidP="00F87B4E">
      <w:pPr>
        <w:spacing w:line="319" w:lineRule="auto"/>
        <w:jc w:val="center"/>
        <w:rPr>
          <w:rFonts w:asciiTheme="minorHAnsi" w:hAnsiTheme="minorHAnsi" w:cstheme="minorHAnsi"/>
          <w:b/>
          <w:color w:val="000000" w:themeColor="text1"/>
          <w:szCs w:val="20"/>
        </w:rPr>
      </w:pPr>
    </w:p>
    <w:p w14:paraId="53212A3D" w14:textId="77777777" w:rsidR="00DA7E19" w:rsidRPr="00F4357C" w:rsidRDefault="00DA7E19" w:rsidP="00F87B4E">
      <w:pPr>
        <w:spacing w:line="319" w:lineRule="auto"/>
        <w:jc w:val="center"/>
        <w:rPr>
          <w:rFonts w:asciiTheme="minorHAnsi" w:hAnsiTheme="minorHAnsi" w:cstheme="minorHAnsi"/>
          <w:b/>
          <w:color w:val="000000" w:themeColor="text1"/>
          <w:szCs w:val="20"/>
        </w:rPr>
      </w:pPr>
    </w:p>
    <w:p w14:paraId="3A5E4E9C" w14:textId="77777777" w:rsidR="00DA7E19" w:rsidRPr="00F4357C" w:rsidRDefault="00DA7E19" w:rsidP="00F87B4E">
      <w:pPr>
        <w:spacing w:line="319" w:lineRule="auto"/>
        <w:jc w:val="center"/>
        <w:rPr>
          <w:rFonts w:asciiTheme="minorHAnsi" w:hAnsiTheme="minorHAnsi" w:cstheme="minorHAnsi"/>
          <w:b/>
          <w:color w:val="000000" w:themeColor="text1"/>
          <w:szCs w:val="20"/>
        </w:rPr>
      </w:pPr>
    </w:p>
    <w:p w14:paraId="4EFA9874"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7EB7758D"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5F259323"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3F8A9BBA"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43850BA2"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621C1041"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69A8759D"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7EB4E65E"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7CF69849"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1B3D1757"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11B530F6"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6F24045D"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53C84A10"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45CE1F67"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0F979939"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45DDDB46"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6B31F5C7"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76AEBBF7"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286DE97E" w14:textId="77777777" w:rsidR="00DA7E19" w:rsidRPr="00F4357C" w:rsidRDefault="00DA7E19" w:rsidP="00F87B4E">
      <w:pPr>
        <w:spacing w:line="319" w:lineRule="auto"/>
        <w:jc w:val="right"/>
        <w:rPr>
          <w:rFonts w:asciiTheme="minorHAnsi" w:hAnsiTheme="minorHAnsi" w:cstheme="minorHAnsi"/>
          <w:color w:val="000000" w:themeColor="text1"/>
          <w:szCs w:val="20"/>
        </w:rPr>
      </w:pPr>
    </w:p>
    <w:p w14:paraId="1BA35CDE" w14:textId="77777777" w:rsidR="00FD18D7" w:rsidRDefault="00FD18D7" w:rsidP="00F87B4E">
      <w:pPr>
        <w:spacing w:line="319" w:lineRule="auto"/>
        <w:jc w:val="right"/>
        <w:rPr>
          <w:rFonts w:asciiTheme="minorHAnsi" w:hAnsiTheme="minorHAnsi" w:cstheme="minorHAnsi"/>
          <w:color w:val="000000" w:themeColor="text1"/>
          <w:szCs w:val="20"/>
        </w:rPr>
      </w:pPr>
    </w:p>
    <w:p w14:paraId="652E7F2C" w14:textId="77777777" w:rsidR="00FD18D7" w:rsidRDefault="00FD18D7" w:rsidP="00F87B4E">
      <w:pPr>
        <w:spacing w:line="319" w:lineRule="auto"/>
        <w:jc w:val="right"/>
        <w:rPr>
          <w:rFonts w:asciiTheme="minorHAnsi" w:hAnsiTheme="minorHAnsi" w:cstheme="minorHAnsi"/>
          <w:color w:val="000000" w:themeColor="text1"/>
          <w:szCs w:val="20"/>
        </w:rPr>
      </w:pPr>
    </w:p>
    <w:p w14:paraId="43D1A29C" w14:textId="77777777" w:rsidR="00FD18D7" w:rsidRDefault="00FD18D7" w:rsidP="00F87B4E">
      <w:pPr>
        <w:spacing w:line="319" w:lineRule="auto"/>
        <w:jc w:val="right"/>
        <w:rPr>
          <w:rFonts w:asciiTheme="minorHAnsi" w:hAnsiTheme="minorHAnsi" w:cstheme="minorHAnsi"/>
          <w:color w:val="000000" w:themeColor="text1"/>
          <w:szCs w:val="20"/>
        </w:rPr>
      </w:pPr>
    </w:p>
    <w:p w14:paraId="5C581C87" w14:textId="77777777" w:rsidR="00FD18D7" w:rsidRDefault="00FD18D7" w:rsidP="00F87B4E">
      <w:pPr>
        <w:spacing w:line="319" w:lineRule="auto"/>
        <w:jc w:val="right"/>
        <w:rPr>
          <w:rFonts w:asciiTheme="minorHAnsi" w:hAnsiTheme="minorHAnsi" w:cstheme="minorHAnsi"/>
          <w:color w:val="000000" w:themeColor="text1"/>
          <w:szCs w:val="20"/>
        </w:rPr>
      </w:pPr>
    </w:p>
    <w:p w14:paraId="3B4B496D" w14:textId="77777777" w:rsidR="00FD18D7" w:rsidRDefault="00FD18D7" w:rsidP="00F87B4E">
      <w:pPr>
        <w:spacing w:line="319" w:lineRule="auto"/>
        <w:jc w:val="right"/>
        <w:rPr>
          <w:rFonts w:asciiTheme="minorHAnsi" w:hAnsiTheme="minorHAnsi" w:cstheme="minorHAnsi"/>
          <w:color w:val="000000" w:themeColor="text1"/>
          <w:szCs w:val="20"/>
        </w:rPr>
      </w:pPr>
    </w:p>
    <w:p w14:paraId="524CA108" w14:textId="77777777" w:rsidR="005D0338" w:rsidRPr="00F4357C" w:rsidRDefault="003B368B"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lastRenderedPageBreak/>
        <w:t>Załącznik nr 4</w:t>
      </w:r>
      <w:r w:rsidR="00DA627F" w:rsidRPr="00F4357C">
        <w:rPr>
          <w:rFonts w:asciiTheme="minorHAnsi" w:hAnsiTheme="minorHAnsi" w:cstheme="minorHAnsi"/>
          <w:color w:val="000000" w:themeColor="text1"/>
          <w:szCs w:val="20"/>
        </w:rPr>
        <w:t xml:space="preserve"> do umowy </w:t>
      </w:r>
    </w:p>
    <w:p w14:paraId="60CA7FDA" w14:textId="77777777" w:rsidR="00DA627F" w:rsidRPr="00F4357C" w:rsidRDefault="00DA627F" w:rsidP="00F87B4E">
      <w:pPr>
        <w:spacing w:line="319" w:lineRule="auto"/>
        <w:jc w:val="right"/>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nr NZ/O/…..…../……………….../2020</w:t>
      </w:r>
      <w:r w:rsidR="00B32DFD" w:rsidRPr="00F4357C">
        <w:rPr>
          <w:rFonts w:asciiTheme="minorHAnsi" w:hAnsiTheme="minorHAnsi" w:cstheme="minorHAnsi"/>
          <w:color w:val="000000" w:themeColor="text1"/>
          <w:szCs w:val="20"/>
        </w:rPr>
        <w:t>/……………………………../</w:t>
      </w:r>
      <w:r w:rsidR="00937329" w:rsidRPr="00F4357C">
        <w:rPr>
          <w:rFonts w:asciiTheme="minorHAnsi" w:hAnsiTheme="minorHAnsi" w:cstheme="minorHAnsi"/>
          <w:color w:val="000000" w:themeColor="text1"/>
          <w:szCs w:val="20"/>
        </w:rPr>
        <w:t>…………….</w:t>
      </w:r>
    </w:p>
    <w:p w14:paraId="5397C721" w14:textId="77777777" w:rsidR="00DA7E19" w:rsidRPr="00F4357C" w:rsidRDefault="00DA7E19" w:rsidP="00DA7E19">
      <w:pPr>
        <w:spacing w:line="319" w:lineRule="auto"/>
        <w:jc w:val="center"/>
        <w:rPr>
          <w:rFonts w:asciiTheme="minorHAnsi" w:hAnsiTheme="minorHAnsi" w:cstheme="minorHAnsi"/>
          <w:color w:val="000000" w:themeColor="text1"/>
          <w:szCs w:val="20"/>
        </w:rPr>
      </w:pPr>
    </w:p>
    <w:p w14:paraId="00BF1D46" w14:textId="77777777" w:rsidR="00DA7E19" w:rsidRPr="00F4357C" w:rsidRDefault="00DA7E19" w:rsidP="00DA7E19">
      <w:pPr>
        <w:spacing w:line="319" w:lineRule="auto"/>
        <w:jc w:val="center"/>
        <w:rPr>
          <w:rFonts w:asciiTheme="minorHAnsi" w:hAnsiTheme="minorHAnsi" w:cstheme="minorHAnsi"/>
          <w:color w:val="000000" w:themeColor="text1"/>
          <w:szCs w:val="20"/>
        </w:rPr>
      </w:pPr>
    </w:p>
    <w:p w14:paraId="3ED2C991" w14:textId="77777777"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 xml:space="preserve">Klauzula „Informacje chronione” </w:t>
      </w:r>
    </w:p>
    <w:p w14:paraId="378B8FED" w14:textId="77777777"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dla Wykonawcy</w:t>
      </w:r>
    </w:p>
    <w:p w14:paraId="001D4AA6" w14:textId="77777777" w:rsidR="00DA7E19" w:rsidRPr="00F4357C" w:rsidRDefault="00DA7E19" w:rsidP="00DA7E19">
      <w:pPr>
        <w:spacing w:line="319" w:lineRule="auto"/>
        <w:jc w:val="center"/>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związana z realizacją Umowy</w:t>
      </w:r>
    </w:p>
    <w:p w14:paraId="7EC563B8" w14:textId="77777777" w:rsidR="00DA7E19" w:rsidRPr="00F4357C" w:rsidRDefault="00DA7E19" w:rsidP="00DA7E19">
      <w:pPr>
        <w:spacing w:line="319" w:lineRule="auto"/>
        <w:jc w:val="right"/>
        <w:rPr>
          <w:rFonts w:asciiTheme="minorHAnsi" w:hAnsiTheme="minorHAnsi" w:cstheme="minorHAnsi"/>
          <w:color w:val="000000" w:themeColor="text1"/>
          <w:szCs w:val="20"/>
        </w:rPr>
      </w:pPr>
    </w:p>
    <w:p w14:paraId="758F8A7F" w14:textId="77777777" w:rsidR="00DA7E19" w:rsidRPr="00F4357C" w:rsidRDefault="00DA7E19" w:rsidP="00DA7E19">
      <w:pPr>
        <w:pStyle w:val="Akapitzlist"/>
        <w:numPr>
          <w:ilvl w:val="0"/>
          <w:numId w:val="7"/>
        </w:numPr>
        <w:spacing w:after="0" w:line="319" w:lineRule="auto"/>
        <w:ind w:left="0" w:hanging="284"/>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INFORMACJE CHRONIONE</w:t>
      </w:r>
    </w:p>
    <w:p w14:paraId="1EC10DB8" w14:textId="77777777" w:rsidR="00DA7E19" w:rsidRPr="00F4357C" w:rsidRDefault="00DA7E19" w:rsidP="00DA7E19">
      <w:pPr>
        <w:pStyle w:val="Akapitzlist"/>
        <w:numPr>
          <w:ilvl w:val="1"/>
          <w:numId w:val="8"/>
        </w:numPr>
        <w:spacing w:after="0" w:line="319" w:lineRule="auto"/>
        <w:ind w:left="0" w:hanging="426"/>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F380EC1" w14:textId="77777777" w:rsidR="00DA7E19" w:rsidRPr="00F4357C" w:rsidRDefault="00DA7E19" w:rsidP="00EB18A1">
      <w:pPr>
        <w:pStyle w:val="Akapitzlist"/>
        <w:numPr>
          <w:ilvl w:val="3"/>
          <w:numId w:val="8"/>
        </w:numPr>
        <w:spacing w:after="0" w:line="319" w:lineRule="auto"/>
        <w:ind w:left="156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549AE3D2" w14:textId="77777777" w:rsidR="00DA7E19" w:rsidRPr="00F4357C" w:rsidRDefault="00DA7E19" w:rsidP="00EB18A1">
      <w:pPr>
        <w:pStyle w:val="Akapitzlist"/>
        <w:numPr>
          <w:ilvl w:val="3"/>
          <w:numId w:val="8"/>
        </w:numPr>
        <w:spacing w:after="0" w:line="319" w:lineRule="auto"/>
        <w:ind w:left="156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522C3BB" w14:textId="77777777" w:rsidR="00DA7E19" w:rsidRPr="00F4357C" w:rsidRDefault="00DA7E19" w:rsidP="00DA7E19">
      <w:pPr>
        <w:pStyle w:val="Akapitzlist"/>
        <w:numPr>
          <w:ilvl w:val="1"/>
          <w:numId w:val="8"/>
        </w:numPr>
        <w:spacing w:after="0" w:line="319" w:lineRule="auto"/>
        <w:ind w:left="0" w:hanging="426"/>
        <w:contextualSpacing w:val="0"/>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1BBD1F9" w14:textId="77777777" w:rsidR="00DA7E19" w:rsidRPr="00F4357C" w:rsidRDefault="00DA7E19" w:rsidP="00DA7E19">
      <w:pPr>
        <w:spacing w:line="319" w:lineRule="auto"/>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1.3. Strony zobowiązują się:</w:t>
      </w:r>
    </w:p>
    <w:p w14:paraId="0D730CA9" w14:textId="77777777"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zachować w tajemnicy informacje chronione do własnej wiadomości,</w:t>
      </w:r>
    </w:p>
    <w:p w14:paraId="11B962A6" w14:textId="77777777"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zachować w tajemnicy treść zawartych między stronami umów, porozumień, podpisanych listów intencyjnych,</w:t>
      </w:r>
    </w:p>
    <w:p w14:paraId="100A3713" w14:textId="77777777"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wykorzystać informacje jedynie w celach określonych ustaleniami dokonanymi przez Strony, w zakresie niezbędnym do realizacji przedmiotu Umowy,</w:t>
      </w:r>
    </w:p>
    <w:p w14:paraId="72EF934A" w14:textId="77777777"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ograniczyć dostęp do informacji chronionych  do osób, którym te informacje są niezbędne w celach określonych w ppkt. 1.3.3 i którzy zostali zobowiązani do zachowania tajemnicy, na zasadach niniejszego paragrafu,</w:t>
      </w:r>
    </w:p>
    <w:p w14:paraId="6BF27158" w14:textId="77777777"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EF339B9" w14:textId="77777777"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nie kopiować, nie powielać ani w żaden sposób nie rozpowszechniać jakiejkolwiek części informacji poufnych określonych w ust. 1 niniejszego paragrafu,</w:t>
      </w:r>
    </w:p>
    <w:p w14:paraId="63FA58AE" w14:textId="77777777"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odpowiednio zabezpieczyć, chronić oraz trwale zniszczyć lub zwrócić informacje chronione natychmiast po zakończeniu realizacji zobowiązań określonych ustaleniami dokonanymi przez Strony,</w:t>
      </w:r>
    </w:p>
    <w:p w14:paraId="1628E953" w14:textId="77777777"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3A8BCE06" w14:textId="77777777" w:rsidR="00DA7E19" w:rsidRPr="00F4357C" w:rsidRDefault="00DA7E19" w:rsidP="00DA7E19">
      <w:pPr>
        <w:pStyle w:val="Akapitzlist"/>
        <w:numPr>
          <w:ilvl w:val="1"/>
          <w:numId w:val="9"/>
        </w:numPr>
        <w:spacing w:after="0" w:line="319" w:lineRule="auto"/>
        <w:ind w:left="0" w:hanging="56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F4357C">
        <w:rPr>
          <w:rFonts w:asciiTheme="minorHAnsi" w:hAnsiTheme="minorHAnsi" w:cstheme="minorHAnsi"/>
          <w:i/>
          <w:color w:val="000000" w:themeColor="text1"/>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206B90DA" w14:textId="77777777" w:rsidR="00DA7E19" w:rsidRPr="00F4357C" w:rsidRDefault="00DA7E19" w:rsidP="00DA7E19">
      <w:pPr>
        <w:pStyle w:val="Akapitzlist"/>
        <w:numPr>
          <w:ilvl w:val="1"/>
          <w:numId w:val="9"/>
        </w:numPr>
        <w:spacing w:after="0" w:line="319" w:lineRule="auto"/>
        <w:ind w:left="0" w:hanging="56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Postanowienia pkt 9.4 nie będą miały zastosowania w stosunku do tych informacji uzyskanych od drugiej Strony, które:</w:t>
      </w:r>
    </w:p>
    <w:p w14:paraId="59A0B869" w14:textId="77777777"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opublikowane, znane i urzędowo podane do publicznej wiadomości bez naruszania postanowień niniejszego paragrafu,</w:t>
      </w:r>
    </w:p>
    <w:p w14:paraId="05CF7D59" w14:textId="77777777" w:rsidR="00DA7E19" w:rsidRPr="00F4357C" w:rsidRDefault="00DA7E19" w:rsidP="00DA7E19">
      <w:pPr>
        <w:pStyle w:val="Akapitzlist"/>
        <w:numPr>
          <w:ilvl w:val="2"/>
          <w:numId w:val="9"/>
        </w:numPr>
        <w:spacing w:line="319" w:lineRule="auto"/>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040873B6" w14:textId="77777777" w:rsidR="00DA7E19" w:rsidRPr="00F4357C" w:rsidRDefault="00DA7E19" w:rsidP="00DA7E19">
      <w:pPr>
        <w:spacing w:line="319" w:lineRule="auto"/>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br w:type="page"/>
      </w:r>
    </w:p>
    <w:p w14:paraId="534BBF51" w14:textId="77777777" w:rsidR="00DA627F" w:rsidRPr="00F4357C" w:rsidRDefault="00DA627F" w:rsidP="00F87B4E">
      <w:pPr>
        <w:pStyle w:val="Akapitzlist"/>
        <w:tabs>
          <w:tab w:val="left" w:pos="567"/>
        </w:tabs>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lastRenderedPageBreak/>
        <w:t xml:space="preserve">  </w:t>
      </w:r>
    </w:p>
    <w:p w14:paraId="1BF77B17" w14:textId="77777777" w:rsidR="00C161B1" w:rsidRPr="00F4357C" w:rsidRDefault="00DA7E19" w:rsidP="00DA7E19">
      <w:pPr>
        <w:spacing w:line="319" w:lineRule="auto"/>
        <w:jc w:val="right"/>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t>Zał</w:t>
      </w:r>
      <w:r w:rsidR="00C50036" w:rsidRPr="00F4357C">
        <w:rPr>
          <w:rFonts w:asciiTheme="minorHAnsi" w:hAnsiTheme="minorHAnsi" w:cstheme="minorHAnsi"/>
          <w:b/>
          <w:color w:val="000000" w:themeColor="text1"/>
          <w:szCs w:val="20"/>
        </w:rPr>
        <w:t xml:space="preserve">ącznik nr </w:t>
      </w:r>
      <w:r w:rsidR="00937329" w:rsidRPr="00F4357C">
        <w:rPr>
          <w:rFonts w:asciiTheme="minorHAnsi" w:hAnsiTheme="minorHAnsi" w:cstheme="minorHAnsi"/>
          <w:b/>
          <w:color w:val="000000" w:themeColor="text1"/>
          <w:szCs w:val="20"/>
        </w:rPr>
        <w:t>3</w:t>
      </w:r>
      <w:r w:rsidR="00C161B1" w:rsidRPr="00F4357C">
        <w:rPr>
          <w:rFonts w:asciiTheme="minorHAnsi" w:hAnsiTheme="minorHAnsi" w:cstheme="minorHAnsi"/>
          <w:b/>
          <w:color w:val="000000" w:themeColor="text1"/>
          <w:szCs w:val="20"/>
        </w:rPr>
        <w:t xml:space="preserve"> do ogłoszenia</w:t>
      </w:r>
    </w:p>
    <w:p w14:paraId="0039F415" w14:textId="77777777" w:rsidR="00C161B1" w:rsidRPr="00F4357C" w:rsidRDefault="00C161B1" w:rsidP="00F87B4E">
      <w:pPr>
        <w:spacing w:line="319" w:lineRule="auto"/>
        <w:ind w:hanging="2693"/>
        <w:rPr>
          <w:rFonts w:asciiTheme="minorHAnsi" w:hAnsiTheme="minorHAnsi" w:cstheme="minorHAnsi"/>
          <w:color w:val="000000" w:themeColor="text1"/>
          <w:szCs w:val="20"/>
        </w:rPr>
      </w:pPr>
    </w:p>
    <w:p w14:paraId="4A556B1F" w14:textId="77777777"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14:paraId="49FB6585" w14:textId="77777777"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14:paraId="4C727EB3" w14:textId="77777777" w:rsidR="00C161B1" w:rsidRPr="00F4357C" w:rsidRDefault="00C161B1" w:rsidP="00F87B4E">
      <w:pPr>
        <w:pStyle w:val="Tekstprzypisudolnego"/>
        <w:spacing w:line="319" w:lineRule="auto"/>
        <w:jc w:val="center"/>
        <w:rPr>
          <w:rFonts w:asciiTheme="minorHAnsi" w:hAnsiTheme="minorHAnsi" w:cstheme="minorHAnsi"/>
          <w:b/>
          <w:color w:val="000000" w:themeColor="text1"/>
        </w:rPr>
      </w:pPr>
      <w:r w:rsidRPr="00F4357C">
        <w:rPr>
          <w:rFonts w:asciiTheme="minorHAnsi" w:hAnsiTheme="minorHAnsi" w:cstheme="minorHAnsi"/>
          <w:b/>
          <w:color w:val="000000" w:themeColor="text1"/>
        </w:rPr>
        <w:t xml:space="preserve">Wzór oświadczenia wymaganego od wykonawcy w zakresie wypełnienia obowiązków informacyjnych przewidzianych w art. 13 lub art. 14 RODO </w:t>
      </w:r>
    </w:p>
    <w:p w14:paraId="5F737BA2" w14:textId="77777777"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14:paraId="6C5AD130" w14:textId="77777777" w:rsidR="00C161B1" w:rsidRPr="00F4357C" w:rsidRDefault="00C161B1" w:rsidP="00F87B4E">
      <w:pPr>
        <w:pStyle w:val="Tekstprzypisudolnego"/>
        <w:spacing w:line="319" w:lineRule="auto"/>
        <w:rPr>
          <w:rFonts w:asciiTheme="minorHAnsi" w:hAnsiTheme="minorHAnsi" w:cstheme="minorHAnsi"/>
          <w:color w:val="000000" w:themeColor="text1"/>
        </w:rPr>
      </w:pPr>
      <w:r w:rsidRPr="00F4357C">
        <w:rPr>
          <w:rFonts w:asciiTheme="minorHAnsi" w:hAnsiTheme="minorHAnsi" w:cstheme="minorHAnsi"/>
          <w:i/>
          <w:color w:val="000000" w:themeColor="text1"/>
          <w:u w:val="single"/>
        </w:rPr>
        <w:t xml:space="preserve"> </w:t>
      </w:r>
    </w:p>
    <w:p w14:paraId="73180862" w14:textId="77777777" w:rsidR="00C161B1" w:rsidRPr="00F4357C" w:rsidRDefault="00C161B1" w:rsidP="00F87B4E">
      <w:pPr>
        <w:pStyle w:val="NormalnyWeb"/>
        <w:spacing w:before="0" w:beforeAutospacing="0" w:after="0" w:afterAutospacing="0" w:line="319" w:lineRule="auto"/>
        <w:ind w:left="0" w:firstLine="567"/>
        <w:rPr>
          <w:rFonts w:asciiTheme="minorHAnsi" w:eastAsia="Calibri" w:hAnsiTheme="minorHAnsi" w:cstheme="minorHAnsi"/>
          <w:color w:val="000000" w:themeColor="text1"/>
          <w:lang w:eastAsia="en-US"/>
        </w:rPr>
      </w:pPr>
      <w:r w:rsidRPr="00F4357C">
        <w:rPr>
          <w:rFonts w:asciiTheme="minorHAnsi" w:eastAsia="Calibri" w:hAnsiTheme="minorHAnsi" w:cstheme="minorHAnsi"/>
          <w:color w:val="000000" w:themeColor="text1"/>
          <w:lang w:eastAsia="en-US"/>
        </w:rPr>
        <w:t>Oświadczam, że wypełniłem obowiązki informacyjne przewidziane w art. 13 lub art. 14 RODO</w:t>
      </w:r>
      <w:r w:rsidRPr="00F4357C">
        <w:rPr>
          <w:rFonts w:asciiTheme="minorHAnsi" w:eastAsia="Calibri" w:hAnsiTheme="minorHAnsi" w:cstheme="minorHAnsi"/>
          <w:color w:val="000000" w:themeColor="text1"/>
          <w:vertAlign w:val="superscript"/>
          <w:lang w:eastAsia="en-US"/>
        </w:rPr>
        <w:t>1</w:t>
      </w:r>
      <w:r w:rsidRPr="00F4357C">
        <w:rPr>
          <w:rFonts w:asciiTheme="minorHAnsi" w:eastAsia="Calibri" w:hAnsiTheme="minorHAnsi" w:cstheme="minorHAnsi"/>
          <w:color w:val="000000" w:themeColor="text1"/>
          <w:lang w:eastAsia="en-US"/>
        </w:rPr>
        <w:t>) wobec osób fizycznych, od których dane osobowe bezpośrednio lub pośrednio pozyskałem w celu złożenia oferty / udział w niniejszym postępowaniu.*</w:t>
      </w:r>
    </w:p>
    <w:p w14:paraId="7C0691CE" w14:textId="77777777" w:rsidR="00C161B1" w:rsidRPr="00F4357C" w:rsidRDefault="00C161B1" w:rsidP="00F87B4E">
      <w:pPr>
        <w:pStyle w:val="NormalnyWeb"/>
        <w:spacing w:before="0" w:beforeAutospacing="0" w:after="0" w:afterAutospacing="0" w:line="319" w:lineRule="auto"/>
        <w:ind w:left="0" w:firstLine="0"/>
        <w:rPr>
          <w:rFonts w:asciiTheme="minorHAnsi" w:hAnsiTheme="minorHAnsi" w:cstheme="minorHAnsi"/>
          <w:b/>
          <w:color w:val="000000" w:themeColor="text1"/>
        </w:rPr>
      </w:pPr>
    </w:p>
    <w:p w14:paraId="231495EE" w14:textId="77777777" w:rsidR="00C161B1" w:rsidRPr="00F4357C" w:rsidRDefault="00C161B1" w:rsidP="00F87B4E">
      <w:pPr>
        <w:pStyle w:val="NormalnyWeb"/>
        <w:spacing w:before="0" w:beforeAutospacing="0" w:after="0" w:afterAutospacing="0" w:line="319" w:lineRule="auto"/>
        <w:ind w:left="0"/>
        <w:jc w:val="right"/>
        <w:rPr>
          <w:rFonts w:asciiTheme="minorHAnsi" w:hAnsiTheme="minorHAnsi" w:cstheme="minorHAnsi"/>
          <w:b/>
          <w:color w:val="000000" w:themeColor="text1"/>
        </w:rPr>
      </w:pPr>
      <w:r w:rsidRPr="00F4357C">
        <w:rPr>
          <w:rFonts w:asciiTheme="minorHAnsi" w:hAnsiTheme="minorHAnsi" w:cstheme="minorHAnsi"/>
          <w:b/>
          <w:color w:val="000000" w:themeColor="text1"/>
        </w:rPr>
        <w:t>…………………………………………..</w:t>
      </w:r>
    </w:p>
    <w:p w14:paraId="67C89C4E" w14:textId="77777777" w:rsidR="00C161B1" w:rsidRPr="00F4357C" w:rsidRDefault="00C161B1" w:rsidP="00F87B4E">
      <w:pPr>
        <w:pStyle w:val="Akapitzlist"/>
        <w:spacing w:after="0" w:line="319" w:lineRule="auto"/>
        <w:ind w:left="0"/>
        <w:jc w:val="right"/>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                                                                                           data i podpis uprawnionego </w:t>
      </w:r>
    </w:p>
    <w:p w14:paraId="16215C2B" w14:textId="77777777" w:rsidR="00C161B1" w:rsidRPr="00F4357C" w:rsidRDefault="00C161B1" w:rsidP="00F87B4E">
      <w:pPr>
        <w:pStyle w:val="Akapitzlist"/>
        <w:spacing w:after="0" w:line="319" w:lineRule="auto"/>
        <w:ind w:left="0"/>
        <w:jc w:val="right"/>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przedstawiciela Oferenta</w:t>
      </w:r>
    </w:p>
    <w:p w14:paraId="18D98C74" w14:textId="77777777" w:rsidR="00C161B1" w:rsidRPr="00F4357C" w:rsidRDefault="00C161B1" w:rsidP="00F87B4E">
      <w:pPr>
        <w:pStyle w:val="NormalnyWeb"/>
        <w:spacing w:before="0" w:beforeAutospacing="0" w:after="0" w:afterAutospacing="0" w:line="319" w:lineRule="auto"/>
        <w:ind w:left="0"/>
        <w:rPr>
          <w:rFonts w:asciiTheme="minorHAnsi" w:hAnsiTheme="minorHAnsi" w:cstheme="minorHAnsi"/>
          <w:color w:val="000000" w:themeColor="text1"/>
        </w:rPr>
      </w:pPr>
      <w:r w:rsidRPr="00F4357C">
        <w:rPr>
          <w:rFonts w:asciiTheme="minorHAnsi" w:hAnsiTheme="minorHAnsi" w:cstheme="minorHAnsi"/>
          <w:color w:val="000000" w:themeColor="text1"/>
        </w:rPr>
        <w:t>______________________________</w:t>
      </w:r>
    </w:p>
    <w:p w14:paraId="6CEE05C5" w14:textId="77777777" w:rsidR="00C161B1" w:rsidRPr="00F4357C" w:rsidRDefault="00C161B1" w:rsidP="00F87B4E">
      <w:pPr>
        <w:pStyle w:val="Tekstprzypisudolnego"/>
        <w:spacing w:line="319" w:lineRule="auto"/>
        <w:rPr>
          <w:rFonts w:asciiTheme="minorHAnsi" w:hAnsiTheme="minorHAnsi" w:cstheme="minorHAnsi"/>
          <w:color w:val="000000" w:themeColor="text1"/>
        </w:rPr>
      </w:pPr>
      <w:r w:rsidRPr="00F4357C">
        <w:rPr>
          <w:rFonts w:asciiTheme="minorHAnsi" w:hAnsiTheme="minorHAnsi" w:cstheme="minorHAnsi"/>
          <w:color w:val="000000" w:themeColor="text1"/>
          <w:vertAlign w:val="superscript"/>
        </w:rPr>
        <w:t xml:space="preserve">1) </w:t>
      </w:r>
      <w:r w:rsidRPr="00F4357C">
        <w:rPr>
          <w:rFonts w:asciiTheme="minorHAnsi" w:hAnsiTheme="minorHAnsi" w:cstheme="minorHAnsi"/>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604949" w14:textId="77777777" w:rsidR="00C161B1" w:rsidRPr="00F4357C" w:rsidRDefault="00C161B1" w:rsidP="00F87B4E">
      <w:pPr>
        <w:pStyle w:val="Tekstprzypisudolnego"/>
        <w:spacing w:line="319" w:lineRule="auto"/>
        <w:rPr>
          <w:rFonts w:asciiTheme="minorHAnsi" w:hAnsiTheme="minorHAnsi" w:cstheme="minorHAnsi"/>
          <w:color w:val="000000" w:themeColor="text1"/>
        </w:rPr>
      </w:pPr>
    </w:p>
    <w:p w14:paraId="42E82C98" w14:textId="77777777" w:rsidR="00E758B5" w:rsidRPr="00F4357C" w:rsidRDefault="00C161B1" w:rsidP="00F87B4E">
      <w:pPr>
        <w:pStyle w:val="NormalnyWeb"/>
        <w:spacing w:before="0" w:beforeAutospacing="0" w:after="0" w:afterAutospacing="0" w:line="319" w:lineRule="auto"/>
        <w:ind w:left="0" w:hanging="142"/>
        <w:rPr>
          <w:rFonts w:asciiTheme="minorHAnsi" w:hAnsiTheme="minorHAnsi" w:cstheme="minorHAnsi"/>
          <w:b/>
          <w:color w:val="000000" w:themeColor="text1"/>
        </w:rPr>
      </w:pPr>
      <w:r w:rsidRPr="00F4357C">
        <w:rPr>
          <w:rFonts w:asciiTheme="minorHAnsi" w:hAnsiTheme="minorHAnsi" w:cstheme="minorHAnsi"/>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60038A1A" w14:textId="77777777" w:rsidR="00E758B5" w:rsidRPr="00F4357C" w:rsidRDefault="00E758B5" w:rsidP="00F87B4E">
      <w:pPr>
        <w:spacing w:line="319" w:lineRule="auto"/>
        <w:jc w:val="right"/>
        <w:rPr>
          <w:rFonts w:asciiTheme="minorHAnsi" w:hAnsiTheme="minorHAnsi" w:cstheme="minorHAnsi"/>
          <w:b/>
          <w:color w:val="000000" w:themeColor="text1"/>
          <w:szCs w:val="20"/>
        </w:rPr>
      </w:pPr>
    </w:p>
    <w:p w14:paraId="02D5F1D9" w14:textId="77777777" w:rsidR="00E758B5" w:rsidRPr="00F4357C" w:rsidRDefault="00E758B5" w:rsidP="00F87B4E">
      <w:pPr>
        <w:spacing w:line="319" w:lineRule="auto"/>
        <w:jc w:val="right"/>
        <w:rPr>
          <w:rFonts w:asciiTheme="minorHAnsi" w:hAnsiTheme="minorHAnsi" w:cstheme="minorHAnsi"/>
          <w:b/>
          <w:color w:val="000000" w:themeColor="text1"/>
          <w:szCs w:val="20"/>
        </w:rPr>
      </w:pPr>
    </w:p>
    <w:p w14:paraId="64ABC29C" w14:textId="77777777" w:rsidR="00E758B5" w:rsidRPr="00F4357C" w:rsidRDefault="00E758B5" w:rsidP="00F87B4E">
      <w:pPr>
        <w:spacing w:line="319" w:lineRule="auto"/>
        <w:jc w:val="right"/>
        <w:rPr>
          <w:rFonts w:asciiTheme="minorHAnsi" w:hAnsiTheme="minorHAnsi" w:cstheme="minorHAnsi"/>
          <w:b/>
          <w:color w:val="000000" w:themeColor="text1"/>
          <w:szCs w:val="20"/>
        </w:rPr>
      </w:pPr>
    </w:p>
    <w:p w14:paraId="2C55BE08" w14:textId="77777777" w:rsidR="00E758B5" w:rsidRPr="00F4357C" w:rsidRDefault="00E758B5" w:rsidP="00F87B4E">
      <w:pPr>
        <w:spacing w:line="319" w:lineRule="auto"/>
        <w:rPr>
          <w:rFonts w:asciiTheme="minorHAnsi" w:hAnsiTheme="minorHAnsi" w:cstheme="minorHAnsi"/>
          <w:b/>
          <w:color w:val="000000" w:themeColor="text1"/>
          <w:szCs w:val="20"/>
        </w:rPr>
      </w:pPr>
    </w:p>
    <w:p w14:paraId="7067FDD6" w14:textId="77777777" w:rsidR="00FB60BA" w:rsidRPr="00F4357C" w:rsidRDefault="00FB60BA" w:rsidP="00F87B4E">
      <w:pPr>
        <w:spacing w:line="319" w:lineRule="auto"/>
        <w:rPr>
          <w:rFonts w:asciiTheme="minorHAnsi" w:hAnsiTheme="minorHAnsi" w:cstheme="minorHAnsi"/>
          <w:b/>
          <w:color w:val="000000" w:themeColor="text1"/>
          <w:szCs w:val="20"/>
        </w:rPr>
      </w:pPr>
    </w:p>
    <w:p w14:paraId="6081FF24" w14:textId="77777777" w:rsidR="00FB60BA" w:rsidRPr="00F4357C" w:rsidRDefault="00FB60BA" w:rsidP="00F87B4E">
      <w:pPr>
        <w:spacing w:line="319" w:lineRule="auto"/>
        <w:rPr>
          <w:rFonts w:asciiTheme="minorHAnsi" w:hAnsiTheme="minorHAnsi" w:cstheme="minorHAnsi"/>
          <w:b/>
          <w:color w:val="000000" w:themeColor="text1"/>
          <w:szCs w:val="20"/>
        </w:rPr>
      </w:pPr>
    </w:p>
    <w:p w14:paraId="7625E06A" w14:textId="77777777" w:rsidR="00FB60BA" w:rsidRPr="00F4357C" w:rsidRDefault="00FB60BA" w:rsidP="00F87B4E">
      <w:pPr>
        <w:spacing w:line="319" w:lineRule="auto"/>
        <w:rPr>
          <w:rFonts w:asciiTheme="minorHAnsi" w:hAnsiTheme="minorHAnsi" w:cstheme="minorHAnsi"/>
          <w:b/>
          <w:color w:val="000000" w:themeColor="text1"/>
          <w:szCs w:val="20"/>
        </w:rPr>
      </w:pPr>
    </w:p>
    <w:p w14:paraId="261F48A2" w14:textId="77777777" w:rsidR="00FB60BA" w:rsidRPr="00F4357C" w:rsidRDefault="00FB60BA" w:rsidP="00F87B4E">
      <w:pPr>
        <w:spacing w:line="319" w:lineRule="auto"/>
        <w:rPr>
          <w:rFonts w:asciiTheme="minorHAnsi" w:hAnsiTheme="minorHAnsi" w:cstheme="minorHAnsi"/>
          <w:b/>
          <w:color w:val="000000" w:themeColor="text1"/>
          <w:szCs w:val="20"/>
        </w:rPr>
      </w:pPr>
    </w:p>
    <w:p w14:paraId="193227BA" w14:textId="77777777" w:rsidR="00FB60BA" w:rsidRPr="00F4357C" w:rsidRDefault="00FB60BA" w:rsidP="00F87B4E">
      <w:pPr>
        <w:spacing w:line="319" w:lineRule="auto"/>
        <w:jc w:val="right"/>
        <w:rPr>
          <w:rFonts w:asciiTheme="minorHAnsi" w:hAnsiTheme="minorHAnsi" w:cstheme="minorHAnsi"/>
          <w:b/>
          <w:color w:val="000000" w:themeColor="text1"/>
          <w:szCs w:val="20"/>
        </w:rPr>
      </w:pPr>
    </w:p>
    <w:p w14:paraId="342AB8E1" w14:textId="77777777" w:rsidR="00FB60BA" w:rsidRPr="00F4357C" w:rsidRDefault="00FB60BA" w:rsidP="00F87B4E">
      <w:pPr>
        <w:spacing w:line="319" w:lineRule="auto"/>
        <w:jc w:val="right"/>
        <w:rPr>
          <w:rFonts w:asciiTheme="minorHAnsi" w:hAnsiTheme="minorHAnsi" w:cstheme="minorHAnsi"/>
          <w:b/>
          <w:color w:val="000000" w:themeColor="text1"/>
          <w:szCs w:val="20"/>
        </w:rPr>
      </w:pPr>
    </w:p>
    <w:p w14:paraId="66034CF4" w14:textId="77777777" w:rsidR="00771E30" w:rsidRPr="00F4357C" w:rsidRDefault="00771E30" w:rsidP="00F87B4E">
      <w:pPr>
        <w:spacing w:line="319" w:lineRule="auto"/>
        <w:jc w:val="right"/>
        <w:rPr>
          <w:rFonts w:asciiTheme="minorHAnsi" w:hAnsiTheme="minorHAnsi" w:cstheme="minorHAnsi"/>
          <w:b/>
          <w:color w:val="000000" w:themeColor="text1"/>
          <w:szCs w:val="20"/>
        </w:rPr>
      </w:pPr>
    </w:p>
    <w:p w14:paraId="27AC15D7" w14:textId="77777777" w:rsidR="008518BF" w:rsidRPr="00F4357C" w:rsidRDefault="008518BF" w:rsidP="00F87B4E">
      <w:pPr>
        <w:spacing w:line="319" w:lineRule="auto"/>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br w:type="page"/>
      </w:r>
    </w:p>
    <w:p w14:paraId="0FCEB3D9" w14:textId="77777777" w:rsidR="00C161B1" w:rsidRPr="00F4357C" w:rsidRDefault="00C50036" w:rsidP="00F87B4E">
      <w:pPr>
        <w:spacing w:line="319" w:lineRule="auto"/>
        <w:jc w:val="right"/>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lastRenderedPageBreak/>
        <w:t xml:space="preserve">Załącznik nr </w:t>
      </w:r>
      <w:r w:rsidR="00937329" w:rsidRPr="00F4357C">
        <w:rPr>
          <w:rFonts w:asciiTheme="minorHAnsi" w:hAnsiTheme="minorHAnsi" w:cstheme="minorHAnsi"/>
          <w:b/>
          <w:color w:val="000000" w:themeColor="text1"/>
          <w:szCs w:val="20"/>
        </w:rPr>
        <w:t>4</w:t>
      </w:r>
      <w:r w:rsidR="00C161B1" w:rsidRPr="00F4357C">
        <w:rPr>
          <w:rFonts w:asciiTheme="minorHAnsi" w:hAnsiTheme="minorHAnsi" w:cstheme="minorHAnsi"/>
          <w:b/>
          <w:color w:val="000000" w:themeColor="text1"/>
          <w:szCs w:val="20"/>
        </w:rPr>
        <w:t xml:space="preserve"> do ogłoszenia</w:t>
      </w:r>
    </w:p>
    <w:p w14:paraId="07D63E0A" w14:textId="77777777" w:rsidR="00C161B1" w:rsidRPr="00F4357C" w:rsidRDefault="00C161B1" w:rsidP="00F87B4E">
      <w:pPr>
        <w:spacing w:line="319" w:lineRule="auto"/>
        <w:jc w:val="both"/>
        <w:rPr>
          <w:rFonts w:asciiTheme="minorHAnsi" w:hAnsiTheme="minorHAnsi" w:cstheme="minorHAnsi"/>
          <w:color w:val="000000" w:themeColor="text1"/>
          <w:szCs w:val="20"/>
        </w:rPr>
      </w:pPr>
    </w:p>
    <w:p w14:paraId="4116AD92" w14:textId="77777777" w:rsidR="00C161B1" w:rsidRPr="00F4357C" w:rsidRDefault="00C161B1" w:rsidP="00F87B4E">
      <w:pPr>
        <w:spacing w:line="319" w:lineRule="auto"/>
        <w:jc w:val="both"/>
        <w:rPr>
          <w:rFonts w:asciiTheme="minorHAnsi" w:hAnsiTheme="minorHAnsi" w:cstheme="minorHAnsi"/>
          <w:color w:val="000000" w:themeColor="text1"/>
          <w:szCs w:val="20"/>
        </w:rPr>
      </w:pPr>
    </w:p>
    <w:p w14:paraId="1E0D8CC3" w14:textId="77777777" w:rsidR="00C161B1" w:rsidRPr="00F4357C" w:rsidRDefault="00C161B1" w:rsidP="00F87B4E">
      <w:pPr>
        <w:pStyle w:val="Akapitzlist"/>
        <w:spacing w:after="0" w:line="319" w:lineRule="auto"/>
        <w:ind w:left="0"/>
        <w:contextualSpacing w:val="0"/>
        <w:jc w:val="center"/>
        <w:rPr>
          <w:rFonts w:asciiTheme="minorHAnsi" w:eastAsia="Times New Roman" w:hAnsiTheme="minorHAnsi" w:cstheme="minorHAnsi"/>
          <w:b/>
          <w:color w:val="000000" w:themeColor="text1"/>
          <w:sz w:val="20"/>
          <w:szCs w:val="20"/>
          <w:lang w:eastAsia="pl-PL"/>
        </w:rPr>
      </w:pPr>
      <w:r w:rsidRPr="00F4357C">
        <w:rPr>
          <w:rFonts w:asciiTheme="minorHAnsi" w:eastAsia="Times New Roman" w:hAnsiTheme="minorHAnsi" w:cstheme="minorHAnsi"/>
          <w:b/>
          <w:color w:val="000000" w:themeColor="text1"/>
          <w:sz w:val="20"/>
          <w:szCs w:val="20"/>
          <w:lang w:eastAsia="pl-PL"/>
        </w:rPr>
        <w:t xml:space="preserve">Klauzula informacyjna </w:t>
      </w:r>
    </w:p>
    <w:p w14:paraId="08DDDCB3" w14:textId="77777777" w:rsidR="00C161B1" w:rsidRPr="00F4357C" w:rsidRDefault="00C161B1" w:rsidP="00F87B4E">
      <w:pPr>
        <w:pStyle w:val="Akapitzlist"/>
        <w:spacing w:after="0" w:line="319" w:lineRule="auto"/>
        <w:ind w:left="0"/>
        <w:contextualSpacing w:val="0"/>
        <w:jc w:val="both"/>
        <w:rPr>
          <w:rFonts w:asciiTheme="minorHAnsi" w:hAnsiTheme="minorHAnsi" w:cstheme="minorHAnsi"/>
          <w:b/>
          <w:color w:val="000000" w:themeColor="text1"/>
          <w:sz w:val="20"/>
          <w:szCs w:val="20"/>
          <w:u w:val="single"/>
        </w:rPr>
      </w:pPr>
    </w:p>
    <w:p w14:paraId="426879EC" w14:textId="77777777" w:rsidR="00C161B1" w:rsidRPr="00F4357C" w:rsidRDefault="00C161B1" w:rsidP="00F87B4E">
      <w:pPr>
        <w:spacing w:line="319" w:lineRule="auto"/>
        <w:jc w:val="both"/>
        <w:rPr>
          <w:rFonts w:asciiTheme="minorHAnsi" w:hAnsiTheme="minorHAnsi" w:cstheme="minorHAnsi"/>
          <w:color w:val="000000" w:themeColor="text1"/>
          <w:szCs w:val="20"/>
        </w:rPr>
      </w:pPr>
      <w:r w:rsidRPr="00F4357C">
        <w:rPr>
          <w:rFonts w:asciiTheme="minorHAnsi" w:hAnsiTheme="minorHAnsi" w:cstheme="minorHAnsi"/>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F4357C">
        <w:rPr>
          <w:rFonts w:asciiTheme="minorHAnsi" w:hAnsiTheme="minorHAnsi" w:cstheme="minorHAnsi"/>
          <w:b/>
          <w:color w:val="000000" w:themeColor="text1"/>
          <w:szCs w:val="20"/>
        </w:rPr>
        <w:t>RODO</w:t>
      </w:r>
      <w:r w:rsidRPr="00F4357C">
        <w:rPr>
          <w:rFonts w:asciiTheme="minorHAnsi" w:hAnsiTheme="minorHAnsi" w:cstheme="minorHAnsi"/>
          <w:color w:val="000000" w:themeColor="text1"/>
          <w:szCs w:val="20"/>
        </w:rPr>
        <w:t>), informujemy:</w:t>
      </w:r>
    </w:p>
    <w:p w14:paraId="3D1A23BB" w14:textId="77777777" w:rsidR="00C161B1" w:rsidRPr="00F4357C" w:rsidRDefault="00C161B1" w:rsidP="00683BC4">
      <w:pPr>
        <w:pStyle w:val="Akapitzlist"/>
        <w:numPr>
          <w:ilvl w:val="0"/>
          <w:numId w:val="3"/>
        </w:numPr>
        <w:spacing w:after="0" w:line="319" w:lineRule="auto"/>
        <w:ind w:left="0" w:hanging="357"/>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color w:val="000000" w:themeColor="text1"/>
          <w:sz w:val="20"/>
          <w:szCs w:val="20"/>
        </w:rPr>
        <w:t xml:space="preserve">Administratorem Pana/Pani danych osobowych podanych przez Pana/Panią jest Enea Elektrownia Połaniec Spółka Akcyjna (skrót firmy: Enea Połaniec S.A.) z siedzibą w Zawadzie 26, 28-230 Połaniec (dalej: </w:t>
      </w:r>
      <w:r w:rsidRPr="00F4357C">
        <w:rPr>
          <w:rFonts w:asciiTheme="minorHAnsi" w:hAnsiTheme="minorHAnsi" w:cstheme="minorHAnsi"/>
          <w:b/>
          <w:color w:val="000000" w:themeColor="text1"/>
          <w:sz w:val="20"/>
          <w:szCs w:val="20"/>
        </w:rPr>
        <w:t>Administrator</w:t>
      </w:r>
      <w:r w:rsidRPr="00F4357C">
        <w:rPr>
          <w:rFonts w:asciiTheme="minorHAnsi" w:hAnsiTheme="minorHAnsi" w:cstheme="minorHAnsi"/>
          <w:color w:val="000000" w:themeColor="text1"/>
          <w:sz w:val="20"/>
          <w:szCs w:val="20"/>
        </w:rPr>
        <w:t>).</w:t>
      </w:r>
    </w:p>
    <w:p w14:paraId="2ED9A456" w14:textId="77777777" w:rsidR="00C161B1" w:rsidRPr="00F4357C" w:rsidRDefault="00C161B1" w:rsidP="00F87B4E">
      <w:pPr>
        <w:pStyle w:val="Akapitzlist"/>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Dane kontaktowe:</w:t>
      </w:r>
    </w:p>
    <w:p w14:paraId="6E824431" w14:textId="77777777" w:rsidR="00C161B1" w:rsidRPr="00F4357C" w:rsidRDefault="00C161B1" w:rsidP="00683BC4">
      <w:pPr>
        <w:pStyle w:val="Akapitzlist"/>
        <w:numPr>
          <w:ilvl w:val="0"/>
          <w:numId w:val="4"/>
        </w:numPr>
        <w:spacing w:after="0" w:line="319" w:lineRule="auto"/>
        <w:ind w:left="0" w:hanging="284"/>
        <w:contextualSpacing w:val="0"/>
        <w:jc w:val="both"/>
        <w:rPr>
          <w:rFonts w:asciiTheme="minorHAnsi" w:hAnsiTheme="minorHAnsi" w:cstheme="minorHAnsi"/>
          <w:b/>
          <w:color w:val="000000" w:themeColor="text1"/>
          <w:sz w:val="20"/>
          <w:szCs w:val="20"/>
        </w:rPr>
      </w:pPr>
      <w:r w:rsidRPr="00F4357C">
        <w:rPr>
          <w:rFonts w:asciiTheme="minorHAnsi" w:hAnsiTheme="minorHAnsi" w:cstheme="minorHAnsi"/>
          <w:b/>
          <w:color w:val="000000" w:themeColor="text1"/>
          <w:sz w:val="20"/>
          <w:szCs w:val="20"/>
        </w:rPr>
        <w:t xml:space="preserve">Inspektor Ochrony Danych - </w:t>
      </w:r>
      <w:r w:rsidRPr="00F4357C">
        <w:rPr>
          <w:rFonts w:asciiTheme="minorHAnsi" w:hAnsiTheme="minorHAnsi" w:cstheme="minorHAnsi"/>
          <w:color w:val="000000" w:themeColor="text1"/>
          <w:sz w:val="20"/>
          <w:szCs w:val="20"/>
        </w:rPr>
        <w:t xml:space="preserve">e-mail: </w:t>
      </w:r>
      <w:hyperlink r:id="rId26" w:history="1">
        <w:r w:rsidRPr="00F4357C">
          <w:rPr>
            <w:rStyle w:val="Hipercze"/>
            <w:rFonts w:asciiTheme="minorHAnsi" w:hAnsiTheme="minorHAnsi" w:cstheme="minorHAnsi"/>
            <w:b/>
            <w:color w:val="000000" w:themeColor="text1"/>
            <w:sz w:val="20"/>
            <w:szCs w:val="20"/>
          </w:rPr>
          <w:t>eep.iod@enea.pl</w:t>
        </w:r>
      </w:hyperlink>
      <w:r w:rsidRPr="00F4357C">
        <w:rPr>
          <w:rFonts w:asciiTheme="minorHAnsi" w:hAnsiTheme="minorHAnsi" w:cstheme="minorHAnsi"/>
          <w:color w:val="000000" w:themeColor="text1"/>
          <w:sz w:val="20"/>
          <w:szCs w:val="20"/>
        </w:rPr>
        <w:t>, telefon: 15 / 865 6383</w:t>
      </w:r>
    </w:p>
    <w:p w14:paraId="167EFA8C" w14:textId="77777777" w:rsidR="00C161B1" w:rsidRPr="00F4357C" w:rsidRDefault="00C161B1" w:rsidP="00683BC4">
      <w:pPr>
        <w:pStyle w:val="Akapitzlist"/>
        <w:numPr>
          <w:ilvl w:val="0"/>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F4357C">
        <w:rPr>
          <w:rFonts w:asciiTheme="minorHAnsi" w:hAnsiTheme="minorHAnsi" w:cstheme="minorHAnsi"/>
          <w:b/>
          <w:color w:val="000000" w:themeColor="text1"/>
          <w:sz w:val="20"/>
          <w:szCs w:val="20"/>
        </w:rPr>
        <w:t>RODO</w:t>
      </w:r>
      <w:r w:rsidRPr="00F4357C">
        <w:rPr>
          <w:rFonts w:asciiTheme="minorHAnsi" w:hAnsiTheme="minorHAnsi" w:cstheme="minorHAnsi"/>
          <w:color w:val="000000" w:themeColor="text1"/>
          <w:sz w:val="20"/>
          <w:szCs w:val="20"/>
        </w:rPr>
        <w:t xml:space="preserve">). </w:t>
      </w:r>
    </w:p>
    <w:p w14:paraId="205E9252" w14:textId="77777777" w:rsidR="00C161B1" w:rsidRPr="00F4357C" w:rsidRDefault="00C161B1" w:rsidP="00683BC4">
      <w:pPr>
        <w:pStyle w:val="Akapitzlist"/>
        <w:numPr>
          <w:ilvl w:val="0"/>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Podanie przez Pana/Panią danych osobowych jest dobrowolne, ale niezbędne do udziału w postępowaniu i późniejszej ewentualnej realizacji usługi bądź umowy.</w:t>
      </w:r>
    </w:p>
    <w:p w14:paraId="672015E0" w14:textId="77777777" w:rsidR="00C161B1" w:rsidRPr="00F4357C" w:rsidRDefault="00C161B1" w:rsidP="00683BC4">
      <w:pPr>
        <w:pStyle w:val="Akapitzlist"/>
        <w:numPr>
          <w:ilvl w:val="0"/>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Administrator może ujawnić Pana/Pani dane osobowe podmiotom upoważnionym na podstawie przepisów prawa. </w:t>
      </w:r>
    </w:p>
    <w:p w14:paraId="54F41428" w14:textId="77777777" w:rsidR="00C161B1" w:rsidRPr="00F4357C" w:rsidRDefault="00C161B1" w:rsidP="00F87B4E">
      <w:pPr>
        <w:pStyle w:val="Akapitzlist"/>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32B61DF2" w14:textId="77777777" w:rsidR="00C161B1" w:rsidRPr="00F4357C" w:rsidRDefault="00C161B1" w:rsidP="00F87B4E">
      <w:pPr>
        <w:pStyle w:val="Akapitzlist"/>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A79779" w14:textId="77777777" w:rsidR="00C161B1" w:rsidRPr="00F4357C" w:rsidRDefault="00C161B1" w:rsidP="00683BC4">
      <w:pPr>
        <w:pStyle w:val="Akapitzlist"/>
        <w:numPr>
          <w:ilvl w:val="0"/>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Pani/Pana dane osobowe będą przechowywane przez okres wynikający z powszechnie obowiązujących przepisów prawa oraz przez czas niezbędny do dochodzenia roszczeń związanych z przetargiem.</w:t>
      </w:r>
    </w:p>
    <w:p w14:paraId="2B6AA62B" w14:textId="77777777" w:rsidR="00C161B1" w:rsidRPr="00F4357C" w:rsidRDefault="00C161B1" w:rsidP="00683BC4">
      <w:pPr>
        <w:pStyle w:val="Akapitzlist"/>
        <w:numPr>
          <w:ilvl w:val="0"/>
          <w:numId w:val="3"/>
        </w:numPr>
        <w:spacing w:after="0" w:line="319" w:lineRule="auto"/>
        <w:ind w:left="0"/>
        <w:rPr>
          <w:rFonts w:asciiTheme="minorHAnsi" w:hAnsiTheme="minorHAnsi" w:cstheme="minorHAnsi"/>
          <w:color w:val="000000" w:themeColor="text1"/>
          <w:sz w:val="20"/>
          <w:szCs w:val="20"/>
        </w:rPr>
      </w:pPr>
      <w:r w:rsidRPr="00F4357C">
        <w:rPr>
          <w:rFonts w:asciiTheme="minorHAnsi" w:hAnsiTheme="minorHAnsi" w:cstheme="minorHAnsi"/>
          <w:bCs/>
          <w:color w:val="000000" w:themeColor="text1"/>
          <w:sz w:val="20"/>
          <w:szCs w:val="20"/>
        </w:rPr>
        <w:t>Dane udostępnione przez Panią/Pana nie będą podlegały profilowaniu.</w:t>
      </w:r>
    </w:p>
    <w:p w14:paraId="357595B7" w14:textId="77777777" w:rsidR="00C161B1" w:rsidRPr="00F4357C" w:rsidRDefault="00C161B1" w:rsidP="00683BC4">
      <w:pPr>
        <w:pStyle w:val="Akapitzlist"/>
        <w:numPr>
          <w:ilvl w:val="0"/>
          <w:numId w:val="3"/>
        </w:numPr>
        <w:spacing w:after="0" w:line="319" w:lineRule="auto"/>
        <w:ind w:left="0"/>
        <w:rPr>
          <w:rFonts w:asciiTheme="minorHAnsi" w:hAnsiTheme="minorHAnsi" w:cstheme="minorHAnsi"/>
          <w:color w:val="000000" w:themeColor="text1"/>
          <w:sz w:val="20"/>
          <w:szCs w:val="20"/>
        </w:rPr>
      </w:pPr>
      <w:r w:rsidRPr="00F4357C">
        <w:rPr>
          <w:rFonts w:asciiTheme="minorHAnsi" w:hAnsiTheme="minorHAnsi" w:cstheme="minorHAnsi"/>
          <w:bCs/>
          <w:color w:val="000000" w:themeColor="text1"/>
          <w:sz w:val="20"/>
          <w:szCs w:val="20"/>
        </w:rPr>
        <w:t>Administrator danych nie ma zamiaru przekazywać danych osobowych do państwa trzeciego.</w:t>
      </w:r>
    </w:p>
    <w:p w14:paraId="7AFD5C01" w14:textId="77777777" w:rsidR="00C161B1" w:rsidRPr="00F4357C" w:rsidRDefault="00C161B1" w:rsidP="00683BC4">
      <w:pPr>
        <w:pStyle w:val="Akapitzlist"/>
        <w:numPr>
          <w:ilvl w:val="0"/>
          <w:numId w:val="3"/>
        </w:numPr>
        <w:spacing w:after="0" w:line="319" w:lineRule="auto"/>
        <w:ind w:left="0"/>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Przysługuje Panu/Pani prawo żądania: </w:t>
      </w:r>
    </w:p>
    <w:p w14:paraId="64BF79FD" w14:textId="77777777"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dostępu do treści swoich danych - w granicach art. 15 RODO,</w:t>
      </w:r>
    </w:p>
    <w:p w14:paraId="20B7C0D8" w14:textId="77777777"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ich sprostowania – w granicach art. 16 RODO, </w:t>
      </w:r>
    </w:p>
    <w:p w14:paraId="446DE174" w14:textId="77777777"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ich usunięcia - w granicach art. 17 RODO, </w:t>
      </w:r>
    </w:p>
    <w:p w14:paraId="466F07D1" w14:textId="77777777"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ograniczenia przetwarzania - w granicach art. 18 RODO, </w:t>
      </w:r>
    </w:p>
    <w:p w14:paraId="2C8BAD40" w14:textId="77777777"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przenoszenia danych - w granicach art. 20 RODO,</w:t>
      </w:r>
    </w:p>
    <w:p w14:paraId="05823F4E" w14:textId="77777777" w:rsidR="00C161B1" w:rsidRPr="00F4357C" w:rsidRDefault="00C161B1" w:rsidP="00683BC4">
      <w:pPr>
        <w:pStyle w:val="Akapitzlist"/>
        <w:numPr>
          <w:ilvl w:val="1"/>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prawo wniesienia sprzeciwu (w przypadku przetwarzania na podstawie art. 6 ust. 1 lit. f) RODO – w granicach art. 21 RODO,</w:t>
      </w:r>
    </w:p>
    <w:p w14:paraId="70C338A6" w14:textId="77777777" w:rsidR="00C161B1" w:rsidRPr="00F4357C" w:rsidRDefault="00C161B1" w:rsidP="00F87B4E">
      <w:pPr>
        <w:pStyle w:val="Akapitzlist"/>
        <w:spacing w:after="0" w:line="319" w:lineRule="auto"/>
        <w:ind w:left="0"/>
        <w:contextualSpacing w:val="0"/>
        <w:jc w:val="both"/>
        <w:rPr>
          <w:rFonts w:asciiTheme="minorHAnsi" w:hAnsiTheme="minorHAnsi" w:cstheme="minorHAnsi"/>
          <w:color w:val="000000" w:themeColor="text1"/>
          <w:sz w:val="20"/>
          <w:szCs w:val="20"/>
        </w:rPr>
      </w:pPr>
    </w:p>
    <w:p w14:paraId="0C6123AE" w14:textId="77777777" w:rsidR="00C161B1" w:rsidRPr="00F4357C" w:rsidRDefault="00C161B1" w:rsidP="00683BC4">
      <w:pPr>
        <w:pStyle w:val="Akapitzlist"/>
        <w:numPr>
          <w:ilvl w:val="0"/>
          <w:numId w:val="3"/>
        </w:numPr>
        <w:spacing w:after="0" w:line="319" w:lineRule="auto"/>
        <w:ind w:left="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Realizacja praw, o których mowa powyżej, może odbywać się poprzez wskazanie swoich żądań/sprzeciwu przesłane Inspektorowi Ochrony Danych na adres e-mail: </w:t>
      </w:r>
      <w:hyperlink r:id="rId27" w:history="1">
        <w:r w:rsidRPr="00F4357C">
          <w:rPr>
            <w:rStyle w:val="Hipercze"/>
            <w:rFonts w:asciiTheme="minorHAnsi" w:hAnsiTheme="minorHAnsi" w:cstheme="minorHAnsi"/>
            <w:b/>
            <w:color w:val="000000" w:themeColor="text1"/>
            <w:sz w:val="20"/>
            <w:szCs w:val="20"/>
          </w:rPr>
          <w:t>eep.iod@enea.pl</w:t>
        </w:r>
      </w:hyperlink>
      <w:r w:rsidRPr="00F4357C">
        <w:rPr>
          <w:rFonts w:asciiTheme="minorHAnsi" w:hAnsiTheme="minorHAnsi" w:cstheme="minorHAnsi"/>
          <w:color w:val="000000" w:themeColor="text1"/>
          <w:sz w:val="20"/>
          <w:szCs w:val="20"/>
        </w:rPr>
        <w:t>.</w:t>
      </w:r>
    </w:p>
    <w:p w14:paraId="05A288EE" w14:textId="77777777" w:rsidR="00C161B1" w:rsidRPr="00F4357C" w:rsidRDefault="00C161B1" w:rsidP="00683BC4">
      <w:pPr>
        <w:pStyle w:val="Akapitzlist"/>
        <w:numPr>
          <w:ilvl w:val="0"/>
          <w:numId w:val="3"/>
        </w:numPr>
        <w:spacing w:after="0" w:line="319" w:lineRule="auto"/>
        <w:ind w:left="0" w:hanging="357"/>
        <w:contextualSpacing w:val="0"/>
        <w:jc w:val="both"/>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14:paraId="476BC736" w14:textId="77777777" w:rsidR="006276E3" w:rsidRPr="00F4357C" w:rsidRDefault="006276E3" w:rsidP="00F87B4E">
      <w:pPr>
        <w:spacing w:line="319" w:lineRule="auto"/>
        <w:jc w:val="right"/>
        <w:rPr>
          <w:rFonts w:asciiTheme="minorHAnsi" w:hAnsiTheme="minorHAnsi" w:cstheme="minorHAnsi"/>
          <w:b/>
          <w:color w:val="000000" w:themeColor="text1"/>
          <w:szCs w:val="20"/>
        </w:rPr>
      </w:pPr>
    </w:p>
    <w:p w14:paraId="0CC637AA" w14:textId="77777777" w:rsidR="00FD18D7" w:rsidRDefault="00FD18D7" w:rsidP="00937329">
      <w:pPr>
        <w:spacing w:line="319" w:lineRule="auto"/>
        <w:jc w:val="right"/>
        <w:rPr>
          <w:rFonts w:asciiTheme="minorHAnsi" w:hAnsiTheme="minorHAnsi" w:cstheme="minorHAnsi"/>
          <w:b/>
          <w:color w:val="000000" w:themeColor="text1"/>
          <w:szCs w:val="20"/>
        </w:rPr>
      </w:pPr>
    </w:p>
    <w:p w14:paraId="2B522E74" w14:textId="77777777" w:rsidR="00FD18D7" w:rsidRDefault="00FD18D7" w:rsidP="00937329">
      <w:pPr>
        <w:spacing w:line="319" w:lineRule="auto"/>
        <w:jc w:val="right"/>
        <w:rPr>
          <w:rFonts w:asciiTheme="minorHAnsi" w:hAnsiTheme="minorHAnsi" w:cstheme="minorHAnsi"/>
          <w:b/>
          <w:color w:val="000000" w:themeColor="text1"/>
          <w:szCs w:val="20"/>
        </w:rPr>
      </w:pPr>
    </w:p>
    <w:p w14:paraId="0ACCECBD" w14:textId="77777777" w:rsidR="00FD18D7" w:rsidRDefault="00FD18D7" w:rsidP="00937329">
      <w:pPr>
        <w:spacing w:line="319" w:lineRule="auto"/>
        <w:jc w:val="right"/>
        <w:rPr>
          <w:rFonts w:asciiTheme="minorHAnsi" w:hAnsiTheme="minorHAnsi" w:cstheme="minorHAnsi"/>
          <w:b/>
          <w:color w:val="000000" w:themeColor="text1"/>
          <w:szCs w:val="20"/>
        </w:rPr>
      </w:pPr>
    </w:p>
    <w:p w14:paraId="72A2C4E8" w14:textId="77777777" w:rsidR="00FD18D7" w:rsidRDefault="00FD18D7" w:rsidP="00937329">
      <w:pPr>
        <w:spacing w:line="319" w:lineRule="auto"/>
        <w:jc w:val="right"/>
        <w:rPr>
          <w:rFonts w:asciiTheme="minorHAnsi" w:hAnsiTheme="minorHAnsi" w:cstheme="minorHAnsi"/>
          <w:b/>
          <w:color w:val="000000" w:themeColor="text1"/>
          <w:szCs w:val="20"/>
        </w:rPr>
      </w:pPr>
    </w:p>
    <w:p w14:paraId="6968E599" w14:textId="77777777" w:rsidR="00FD18D7" w:rsidRDefault="00FD18D7" w:rsidP="00937329">
      <w:pPr>
        <w:spacing w:line="319" w:lineRule="auto"/>
        <w:jc w:val="right"/>
        <w:rPr>
          <w:rFonts w:asciiTheme="minorHAnsi" w:hAnsiTheme="minorHAnsi" w:cstheme="minorHAnsi"/>
          <w:b/>
          <w:color w:val="000000" w:themeColor="text1"/>
          <w:szCs w:val="20"/>
        </w:rPr>
      </w:pPr>
    </w:p>
    <w:p w14:paraId="783D1F61" w14:textId="77777777" w:rsidR="00C161B1" w:rsidRPr="00F4357C" w:rsidRDefault="00937329" w:rsidP="00937329">
      <w:pPr>
        <w:spacing w:line="319" w:lineRule="auto"/>
        <w:jc w:val="right"/>
        <w:rPr>
          <w:rFonts w:asciiTheme="minorHAnsi" w:hAnsiTheme="minorHAnsi" w:cstheme="minorHAnsi"/>
          <w:b/>
          <w:color w:val="000000" w:themeColor="text1"/>
          <w:szCs w:val="20"/>
        </w:rPr>
      </w:pPr>
      <w:r w:rsidRPr="00F4357C">
        <w:rPr>
          <w:rFonts w:asciiTheme="minorHAnsi" w:hAnsiTheme="minorHAnsi" w:cstheme="minorHAnsi"/>
          <w:b/>
          <w:color w:val="000000" w:themeColor="text1"/>
          <w:szCs w:val="20"/>
        </w:rPr>
        <w:lastRenderedPageBreak/>
        <w:t>Z</w:t>
      </w:r>
      <w:r w:rsidR="00C50036" w:rsidRPr="00F4357C">
        <w:rPr>
          <w:rFonts w:asciiTheme="minorHAnsi" w:hAnsiTheme="minorHAnsi" w:cstheme="minorHAnsi"/>
          <w:b/>
          <w:color w:val="000000" w:themeColor="text1"/>
          <w:szCs w:val="20"/>
        </w:rPr>
        <w:t xml:space="preserve">ałącznik nr </w:t>
      </w:r>
      <w:r w:rsidRPr="00F4357C">
        <w:rPr>
          <w:rFonts w:asciiTheme="minorHAnsi" w:hAnsiTheme="minorHAnsi" w:cstheme="minorHAnsi"/>
          <w:b/>
          <w:color w:val="000000" w:themeColor="text1"/>
          <w:szCs w:val="20"/>
        </w:rPr>
        <w:t>5</w:t>
      </w:r>
      <w:r w:rsidR="00C161B1" w:rsidRPr="00F4357C">
        <w:rPr>
          <w:rFonts w:asciiTheme="minorHAnsi" w:hAnsiTheme="minorHAnsi" w:cstheme="minorHAnsi"/>
          <w:b/>
          <w:color w:val="000000" w:themeColor="text1"/>
          <w:szCs w:val="20"/>
        </w:rPr>
        <w:t xml:space="preserve"> do ogłoszenia</w:t>
      </w:r>
    </w:p>
    <w:p w14:paraId="5BE9D5A8" w14:textId="77777777" w:rsidR="00C161B1" w:rsidRPr="00F4357C" w:rsidRDefault="00C161B1" w:rsidP="00F87B4E">
      <w:pPr>
        <w:spacing w:line="319" w:lineRule="auto"/>
        <w:ind w:hanging="2693"/>
        <w:rPr>
          <w:rFonts w:asciiTheme="minorHAnsi" w:hAnsiTheme="minorHAnsi" w:cstheme="minorHAnsi"/>
          <w:color w:val="000000" w:themeColor="text1"/>
          <w:szCs w:val="20"/>
        </w:rPr>
      </w:pPr>
    </w:p>
    <w:p w14:paraId="34B66CF7" w14:textId="77777777"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14:paraId="557F1EE3" w14:textId="77777777"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14:paraId="08D0DE88" w14:textId="77777777" w:rsidR="00C161B1" w:rsidRPr="00F4357C" w:rsidRDefault="00C161B1" w:rsidP="00F87B4E">
      <w:pPr>
        <w:pStyle w:val="Tekstprzypisudolnego"/>
        <w:spacing w:line="319" w:lineRule="auto"/>
        <w:jc w:val="center"/>
        <w:rPr>
          <w:rFonts w:asciiTheme="minorHAnsi" w:hAnsiTheme="minorHAnsi" w:cstheme="minorHAnsi"/>
          <w:b/>
          <w:color w:val="000000" w:themeColor="text1"/>
        </w:rPr>
      </w:pPr>
      <w:r w:rsidRPr="00F4357C">
        <w:rPr>
          <w:rFonts w:asciiTheme="minorHAnsi" w:hAnsiTheme="minorHAnsi" w:cstheme="minorHAnsi"/>
          <w:b/>
          <w:color w:val="000000" w:themeColor="text1"/>
        </w:rPr>
        <w:t xml:space="preserve">Wzór oświadczenia o wyrażeniu zgody na przetwarzanie danych osobowych </w:t>
      </w:r>
    </w:p>
    <w:p w14:paraId="4FF5C8BE" w14:textId="77777777"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14:paraId="232309DA" w14:textId="77777777" w:rsidR="00C161B1" w:rsidRPr="00F4357C" w:rsidRDefault="00C161B1" w:rsidP="00F87B4E">
      <w:pPr>
        <w:pStyle w:val="Tekstprzypisudolnego"/>
        <w:spacing w:line="319" w:lineRule="auto"/>
        <w:jc w:val="center"/>
        <w:rPr>
          <w:rFonts w:asciiTheme="minorHAnsi" w:hAnsiTheme="minorHAnsi" w:cstheme="minorHAnsi"/>
          <w:i/>
          <w:color w:val="000000" w:themeColor="text1"/>
          <w:u w:val="single"/>
        </w:rPr>
      </w:pPr>
    </w:p>
    <w:p w14:paraId="123DA818" w14:textId="77777777" w:rsidR="00C161B1" w:rsidRPr="00F4357C" w:rsidRDefault="00C161B1" w:rsidP="00F87B4E">
      <w:pPr>
        <w:pStyle w:val="Tekstprzypisudolnego"/>
        <w:spacing w:line="319" w:lineRule="auto"/>
        <w:jc w:val="center"/>
        <w:rPr>
          <w:rFonts w:asciiTheme="minorHAnsi" w:hAnsiTheme="minorHAnsi" w:cstheme="minorHAnsi"/>
          <w:color w:val="000000" w:themeColor="text1"/>
        </w:rPr>
      </w:pPr>
      <w:r w:rsidRPr="00F4357C">
        <w:rPr>
          <w:rFonts w:asciiTheme="minorHAnsi" w:hAnsiTheme="minorHAnsi" w:cstheme="minorHAnsi"/>
          <w:i/>
          <w:color w:val="000000" w:themeColor="text1"/>
          <w:u w:val="single"/>
        </w:rPr>
        <w:t xml:space="preserve"> </w:t>
      </w:r>
    </w:p>
    <w:p w14:paraId="62666786" w14:textId="77777777" w:rsidR="00C161B1" w:rsidRPr="00F4357C" w:rsidRDefault="00C161B1" w:rsidP="00F87B4E">
      <w:pPr>
        <w:pStyle w:val="NormalnyWeb"/>
        <w:spacing w:before="0" w:beforeAutospacing="0" w:after="0" w:afterAutospacing="0" w:line="319" w:lineRule="auto"/>
        <w:ind w:left="0" w:firstLine="567"/>
        <w:rPr>
          <w:rFonts w:asciiTheme="minorHAnsi" w:eastAsia="Times New Roman" w:hAnsiTheme="minorHAnsi" w:cstheme="minorHAnsi"/>
          <w:color w:val="000000" w:themeColor="text1"/>
        </w:rPr>
      </w:pPr>
      <w:r w:rsidRPr="00F4357C">
        <w:rPr>
          <w:rFonts w:asciiTheme="minorHAnsi" w:eastAsia="Calibri" w:hAnsiTheme="minorHAnsi" w:cstheme="minorHAnsi"/>
          <w:color w:val="000000" w:themeColor="text1"/>
          <w:lang w:eastAsia="en-US"/>
        </w:rPr>
        <w:t xml:space="preserve">Oświadczam, że </w:t>
      </w:r>
      <w:r w:rsidRPr="00F4357C">
        <w:rPr>
          <w:rFonts w:asciiTheme="minorHAnsi" w:eastAsia="Times New Roman" w:hAnsiTheme="minorHAnsi" w:cstheme="minorHAnsi"/>
          <w:color w:val="000000" w:themeColor="text1"/>
        </w:rPr>
        <w:t xml:space="preserve">wyrażam zgodę na przetwarzanie przez Enea </w:t>
      </w:r>
      <w:r w:rsidR="00937329" w:rsidRPr="00F4357C">
        <w:rPr>
          <w:rFonts w:asciiTheme="minorHAnsi" w:eastAsia="Times New Roman" w:hAnsiTheme="minorHAnsi" w:cstheme="minorHAnsi"/>
          <w:color w:val="000000" w:themeColor="text1"/>
        </w:rPr>
        <w:t xml:space="preserve">Elektrownia </w:t>
      </w:r>
      <w:r w:rsidRPr="00F4357C">
        <w:rPr>
          <w:rFonts w:asciiTheme="minorHAnsi" w:eastAsia="Times New Roman" w:hAnsiTheme="minorHAnsi" w:cstheme="minorHAnsi"/>
          <w:color w:val="000000" w:themeColor="text1"/>
        </w:rPr>
        <w:t xml:space="preserve">Połaniec S.A. moich danych osobowych w celu związanym z prowadzonym przetargiem na </w:t>
      </w:r>
      <w:r w:rsidR="00EE3BB5" w:rsidRPr="00F4357C">
        <w:rPr>
          <w:rFonts w:asciiTheme="minorHAnsi" w:eastAsia="Times New Roman" w:hAnsiTheme="minorHAnsi" w:cstheme="minorHAnsi"/>
          <w:color w:val="000000" w:themeColor="text1"/>
        </w:rPr>
        <w:t xml:space="preserve"> </w:t>
      </w:r>
      <w:r w:rsidR="00716D9A" w:rsidRPr="00F4357C">
        <w:rPr>
          <w:rFonts w:asciiTheme="minorHAnsi" w:eastAsia="Times New Roman" w:hAnsiTheme="minorHAnsi" w:cstheme="minorHAnsi"/>
          <w:color w:val="000000" w:themeColor="text1"/>
        </w:rPr>
        <w:t xml:space="preserve">........................................................... </w:t>
      </w:r>
      <w:r w:rsidR="00EE3BB5" w:rsidRPr="00F4357C">
        <w:rPr>
          <w:rFonts w:asciiTheme="minorHAnsi" w:eastAsia="Times New Roman" w:hAnsiTheme="minorHAnsi" w:cstheme="minorHAnsi"/>
          <w:color w:val="000000" w:themeColor="text1"/>
        </w:rPr>
        <w:t xml:space="preserve">w Enea </w:t>
      </w:r>
      <w:r w:rsidR="00937329" w:rsidRPr="00F4357C">
        <w:rPr>
          <w:rFonts w:asciiTheme="minorHAnsi" w:eastAsia="Times New Roman" w:hAnsiTheme="minorHAnsi" w:cstheme="minorHAnsi"/>
          <w:color w:val="000000" w:themeColor="text1"/>
        </w:rPr>
        <w:t xml:space="preserve">Elektrownia </w:t>
      </w:r>
      <w:r w:rsidR="00EE3BB5" w:rsidRPr="00F4357C">
        <w:rPr>
          <w:rFonts w:asciiTheme="minorHAnsi" w:eastAsia="Times New Roman" w:hAnsiTheme="minorHAnsi" w:cstheme="minorHAnsi"/>
          <w:color w:val="000000" w:themeColor="text1"/>
        </w:rPr>
        <w:t>Połaniec S.A.</w:t>
      </w:r>
      <w:r w:rsidRPr="00F4357C">
        <w:rPr>
          <w:rFonts w:asciiTheme="minorHAnsi" w:eastAsia="Times New Roman" w:hAnsiTheme="minorHAnsi" w:cstheme="minorHAnsi"/>
          <w:color w:val="000000" w:themeColor="text1"/>
        </w:rPr>
        <w:t xml:space="preserve"> </w:t>
      </w:r>
    </w:p>
    <w:p w14:paraId="0D9E7279" w14:textId="77777777" w:rsidR="00C161B1" w:rsidRPr="00F4357C" w:rsidRDefault="00C161B1" w:rsidP="00F87B4E">
      <w:pPr>
        <w:pStyle w:val="NormalnyWeb"/>
        <w:spacing w:before="0" w:beforeAutospacing="0" w:after="0" w:afterAutospacing="0" w:line="319" w:lineRule="auto"/>
        <w:ind w:left="0" w:firstLine="567"/>
        <w:rPr>
          <w:rFonts w:asciiTheme="minorHAnsi" w:eastAsia="Calibri" w:hAnsiTheme="minorHAnsi" w:cstheme="minorHAnsi"/>
          <w:color w:val="000000" w:themeColor="text1"/>
          <w:lang w:eastAsia="en-US"/>
        </w:rPr>
      </w:pPr>
    </w:p>
    <w:p w14:paraId="129A49ED" w14:textId="77777777" w:rsidR="00C161B1" w:rsidRPr="00F4357C" w:rsidRDefault="00C161B1" w:rsidP="00F87B4E">
      <w:pPr>
        <w:pStyle w:val="NormalnyWeb"/>
        <w:spacing w:before="0" w:beforeAutospacing="0" w:after="0" w:afterAutospacing="0" w:line="319" w:lineRule="auto"/>
        <w:ind w:left="0"/>
        <w:rPr>
          <w:rFonts w:asciiTheme="minorHAnsi" w:hAnsiTheme="minorHAnsi" w:cstheme="minorHAnsi"/>
          <w:b/>
          <w:color w:val="000000" w:themeColor="text1"/>
        </w:rPr>
      </w:pPr>
    </w:p>
    <w:p w14:paraId="4412C4E4" w14:textId="77777777" w:rsidR="00C161B1" w:rsidRPr="00F4357C" w:rsidRDefault="00C161B1" w:rsidP="00F87B4E">
      <w:pPr>
        <w:pStyle w:val="NormalnyWeb"/>
        <w:spacing w:before="0" w:beforeAutospacing="0" w:after="0" w:afterAutospacing="0" w:line="319" w:lineRule="auto"/>
        <w:ind w:left="0"/>
        <w:rPr>
          <w:rFonts w:asciiTheme="minorHAnsi" w:hAnsiTheme="minorHAnsi" w:cstheme="minorHAnsi"/>
          <w:b/>
          <w:color w:val="000000" w:themeColor="text1"/>
        </w:rPr>
      </w:pPr>
    </w:p>
    <w:p w14:paraId="1F1836B9" w14:textId="77777777" w:rsidR="00C161B1" w:rsidRPr="00F4357C" w:rsidRDefault="00C161B1" w:rsidP="00F87B4E">
      <w:pPr>
        <w:pStyle w:val="NormalnyWeb"/>
        <w:spacing w:before="0" w:beforeAutospacing="0" w:after="0" w:afterAutospacing="0" w:line="319" w:lineRule="auto"/>
        <w:ind w:left="0"/>
        <w:rPr>
          <w:rFonts w:asciiTheme="minorHAnsi" w:hAnsiTheme="minorHAnsi" w:cstheme="minorHAnsi"/>
          <w:b/>
          <w:color w:val="000000" w:themeColor="text1"/>
        </w:rPr>
      </w:pPr>
    </w:p>
    <w:p w14:paraId="7EF80D27" w14:textId="77777777" w:rsidR="00C161B1" w:rsidRPr="00F4357C" w:rsidRDefault="00C161B1" w:rsidP="00F87B4E">
      <w:pPr>
        <w:pStyle w:val="NormalnyWeb"/>
        <w:spacing w:before="0" w:beforeAutospacing="0" w:after="0" w:afterAutospacing="0" w:line="319" w:lineRule="auto"/>
        <w:ind w:left="0"/>
        <w:jc w:val="right"/>
        <w:rPr>
          <w:rFonts w:asciiTheme="minorHAnsi" w:hAnsiTheme="minorHAnsi" w:cstheme="minorHAnsi"/>
          <w:b/>
          <w:color w:val="000000" w:themeColor="text1"/>
        </w:rPr>
      </w:pPr>
      <w:r w:rsidRPr="00F4357C">
        <w:rPr>
          <w:rFonts w:asciiTheme="minorHAnsi" w:hAnsiTheme="minorHAnsi" w:cstheme="minorHAnsi"/>
          <w:b/>
          <w:color w:val="000000" w:themeColor="text1"/>
        </w:rPr>
        <w:t>…………………………………………..</w:t>
      </w:r>
    </w:p>
    <w:p w14:paraId="0D1D88FB" w14:textId="77777777" w:rsidR="00C161B1" w:rsidRPr="00F4357C" w:rsidRDefault="00C161B1" w:rsidP="00F87B4E">
      <w:pPr>
        <w:pStyle w:val="Akapitzlist"/>
        <w:spacing w:after="0" w:line="319" w:lineRule="auto"/>
        <w:ind w:left="0"/>
        <w:jc w:val="right"/>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 xml:space="preserve">                                                                                           data i podpis uprawnionego </w:t>
      </w:r>
    </w:p>
    <w:p w14:paraId="411CC9BE" w14:textId="77777777" w:rsidR="00C161B1" w:rsidRPr="00F4357C" w:rsidRDefault="00C161B1" w:rsidP="00F87B4E">
      <w:pPr>
        <w:pStyle w:val="Akapitzlist"/>
        <w:spacing w:after="0" w:line="319" w:lineRule="auto"/>
        <w:ind w:left="0"/>
        <w:jc w:val="right"/>
        <w:rPr>
          <w:rFonts w:asciiTheme="minorHAnsi" w:hAnsiTheme="minorHAnsi" w:cstheme="minorHAnsi"/>
          <w:color w:val="000000" w:themeColor="text1"/>
          <w:sz w:val="20"/>
          <w:szCs w:val="20"/>
        </w:rPr>
      </w:pPr>
      <w:r w:rsidRPr="00F4357C">
        <w:rPr>
          <w:rFonts w:asciiTheme="minorHAnsi" w:hAnsiTheme="minorHAnsi" w:cstheme="minorHAnsi"/>
          <w:color w:val="000000" w:themeColor="text1"/>
          <w:sz w:val="20"/>
          <w:szCs w:val="20"/>
        </w:rPr>
        <w:t>przedstawiciela Oferenta</w:t>
      </w:r>
    </w:p>
    <w:p w14:paraId="08745F95" w14:textId="77777777" w:rsidR="00C161B1" w:rsidRPr="00F4357C" w:rsidRDefault="00C161B1" w:rsidP="00F87B4E">
      <w:pPr>
        <w:pStyle w:val="NormalnyWeb"/>
        <w:spacing w:before="0" w:beforeAutospacing="0" w:after="0" w:afterAutospacing="0" w:line="319" w:lineRule="auto"/>
        <w:ind w:left="0"/>
        <w:jc w:val="center"/>
        <w:rPr>
          <w:rFonts w:asciiTheme="minorHAnsi" w:hAnsiTheme="minorHAnsi" w:cstheme="minorHAnsi"/>
          <w:color w:val="000000" w:themeColor="text1"/>
        </w:rPr>
      </w:pPr>
      <w:r w:rsidRPr="00F4357C">
        <w:rPr>
          <w:rFonts w:asciiTheme="minorHAnsi" w:hAnsiTheme="minorHAnsi" w:cstheme="minorHAnsi"/>
          <w:color w:val="000000" w:themeColor="text1"/>
        </w:rPr>
        <w:t xml:space="preserve">                   </w:t>
      </w:r>
    </w:p>
    <w:p w14:paraId="73839DA2" w14:textId="77777777" w:rsidR="00C161B1" w:rsidRPr="00F4357C" w:rsidRDefault="00C161B1" w:rsidP="00F87B4E">
      <w:pPr>
        <w:pStyle w:val="NormalnyWeb"/>
        <w:spacing w:before="0" w:beforeAutospacing="0" w:after="0" w:afterAutospacing="0" w:line="319" w:lineRule="auto"/>
        <w:ind w:left="0"/>
        <w:rPr>
          <w:rFonts w:asciiTheme="minorHAnsi" w:hAnsiTheme="minorHAnsi" w:cstheme="minorHAnsi"/>
          <w:b/>
          <w:color w:val="000000" w:themeColor="text1"/>
        </w:rPr>
      </w:pPr>
    </w:p>
    <w:p w14:paraId="1B434D22" w14:textId="77777777" w:rsidR="00C161B1" w:rsidRPr="00F4357C" w:rsidRDefault="00C161B1" w:rsidP="00F87B4E">
      <w:pPr>
        <w:pStyle w:val="NormalnyWeb"/>
        <w:spacing w:before="0" w:beforeAutospacing="0" w:after="0" w:afterAutospacing="0" w:line="319" w:lineRule="auto"/>
        <w:ind w:left="0"/>
        <w:rPr>
          <w:rFonts w:asciiTheme="minorHAnsi" w:hAnsiTheme="minorHAnsi" w:cstheme="minorHAnsi"/>
          <w:b/>
          <w:color w:val="000000" w:themeColor="text1"/>
        </w:rPr>
      </w:pPr>
    </w:p>
    <w:p w14:paraId="7FF2DFCC" w14:textId="77777777" w:rsidR="00C161B1" w:rsidRPr="00F4357C" w:rsidRDefault="00C161B1" w:rsidP="00F87B4E">
      <w:pPr>
        <w:spacing w:line="319" w:lineRule="auto"/>
        <w:rPr>
          <w:rFonts w:asciiTheme="minorHAnsi" w:hAnsiTheme="minorHAnsi" w:cstheme="minorHAnsi"/>
          <w:color w:val="000000" w:themeColor="text1"/>
          <w:szCs w:val="20"/>
        </w:rPr>
      </w:pPr>
    </w:p>
    <w:p w14:paraId="23809C22" w14:textId="77777777" w:rsidR="00C161B1" w:rsidRPr="00F4357C" w:rsidRDefault="00C161B1" w:rsidP="00F87B4E">
      <w:pPr>
        <w:pStyle w:val="NormalnyWeb"/>
        <w:spacing w:before="0" w:beforeAutospacing="0" w:after="0" w:afterAutospacing="0" w:line="319" w:lineRule="auto"/>
        <w:ind w:left="0" w:hanging="142"/>
        <w:rPr>
          <w:rFonts w:asciiTheme="minorHAnsi" w:hAnsiTheme="minorHAnsi" w:cstheme="minorHAnsi"/>
          <w:color w:val="000000" w:themeColor="text1"/>
        </w:rPr>
      </w:pPr>
    </w:p>
    <w:p w14:paraId="17F2841E" w14:textId="77777777" w:rsidR="00C161B1" w:rsidRPr="00F4357C" w:rsidRDefault="00C161B1" w:rsidP="00F87B4E">
      <w:pPr>
        <w:pStyle w:val="Tekstprzypisudolnego"/>
        <w:spacing w:line="319" w:lineRule="auto"/>
        <w:rPr>
          <w:rFonts w:asciiTheme="minorHAnsi" w:hAnsiTheme="minorHAnsi" w:cstheme="minorHAnsi"/>
          <w:color w:val="000000" w:themeColor="text1"/>
        </w:rPr>
      </w:pPr>
      <w:r w:rsidRPr="00F4357C">
        <w:rPr>
          <w:rFonts w:asciiTheme="minorHAnsi" w:hAnsiTheme="minorHAnsi" w:cstheme="minorHAnsi"/>
          <w:color w:val="000000" w:themeColor="text1"/>
          <w:vertAlign w:val="superscript"/>
        </w:rPr>
        <w:t xml:space="preserve">1) </w:t>
      </w:r>
      <w:r w:rsidRPr="00F4357C">
        <w:rPr>
          <w:rFonts w:asciiTheme="minorHAnsi" w:hAnsiTheme="minorHAnsi" w:cstheme="minorHAnsi"/>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DC33C7A" w14:textId="77777777" w:rsidR="00287F1B" w:rsidRPr="00F4357C" w:rsidRDefault="00287F1B" w:rsidP="00F87B4E">
      <w:pPr>
        <w:spacing w:line="319" w:lineRule="auto"/>
        <w:rPr>
          <w:rFonts w:asciiTheme="minorHAnsi" w:hAnsiTheme="minorHAnsi" w:cstheme="minorHAnsi"/>
          <w:color w:val="000000" w:themeColor="text1"/>
          <w:szCs w:val="20"/>
        </w:rPr>
      </w:pPr>
    </w:p>
    <w:p w14:paraId="55F3FC65" w14:textId="77777777" w:rsidR="00287F1B" w:rsidRPr="00F4357C" w:rsidRDefault="00287F1B" w:rsidP="00F87B4E">
      <w:pPr>
        <w:spacing w:line="319" w:lineRule="auto"/>
        <w:rPr>
          <w:rFonts w:asciiTheme="minorHAnsi" w:hAnsiTheme="minorHAnsi" w:cstheme="minorHAnsi"/>
          <w:color w:val="000000" w:themeColor="text1"/>
          <w:szCs w:val="20"/>
        </w:rPr>
      </w:pPr>
    </w:p>
    <w:sectPr w:rsidR="00287F1B" w:rsidRPr="00F4357C" w:rsidSect="008518BF">
      <w:headerReference w:type="default" r:id="rId28"/>
      <w:footerReference w:type="default" r:id="rId29"/>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1C7E" w14:textId="77777777" w:rsidR="00594446" w:rsidRDefault="00594446" w:rsidP="00C715D2">
      <w:r>
        <w:separator/>
      </w:r>
    </w:p>
  </w:endnote>
  <w:endnote w:type="continuationSeparator" w:id="0">
    <w:p w14:paraId="22E9F1B1" w14:textId="77777777" w:rsidR="00594446" w:rsidRDefault="00594446"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00"/>
    <w:family w:val="auto"/>
    <w:pitch w:val="variable"/>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4676FA08" w14:textId="1E600D5A" w:rsidR="0074322D" w:rsidRPr="00E43683" w:rsidRDefault="0074322D">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447E54">
              <w:rPr>
                <w:rFonts w:ascii="Franklin Gothic Book" w:hAnsi="Franklin Gothic Book" w:cs="Arial"/>
                <w:bCs/>
                <w:noProof/>
                <w:sz w:val="16"/>
                <w:szCs w:val="16"/>
              </w:rPr>
              <w:t>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447E54">
              <w:rPr>
                <w:rFonts w:ascii="Franklin Gothic Book" w:hAnsi="Franklin Gothic Book" w:cs="Arial"/>
                <w:bCs/>
                <w:noProof/>
                <w:sz w:val="16"/>
                <w:szCs w:val="16"/>
              </w:rPr>
              <w:t>26</w:t>
            </w:r>
            <w:r w:rsidRPr="00287F1B">
              <w:rPr>
                <w:rFonts w:ascii="Franklin Gothic Book" w:hAnsi="Franklin Gothic Book" w:cs="Arial"/>
                <w:bCs/>
                <w:sz w:val="16"/>
                <w:szCs w:val="16"/>
              </w:rPr>
              <w:fldChar w:fldCharType="end"/>
            </w:r>
          </w:p>
        </w:sdtContent>
      </w:sdt>
    </w:sdtContent>
  </w:sdt>
  <w:p w14:paraId="5D62D394" w14:textId="77777777" w:rsidR="0074322D" w:rsidRDefault="007432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2F8A2" w14:textId="77777777" w:rsidR="00594446" w:rsidRDefault="00594446" w:rsidP="00C715D2">
      <w:r>
        <w:separator/>
      </w:r>
    </w:p>
  </w:footnote>
  <w:footnote w:type="continuationSeparator" w:id="0">
    <w:p w14:paraId="5E50FAC4" w14:textId="77777777" w:rsidR="00594446" w:rsidRDefault="00594446"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E6CF" w14:textId="77777777" w:rsidR="0074322D" w:rsidRDefault="0074322D">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07231F1F" wp14:editId="696DA7A6">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B7CB4"/>
    <w:multiLevelType w:val="multilevel"/>
    <w:tmpl w:val="CF627242"/>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F2D58"/>
    <w:multiLevelType w:val="hybridMultilevel"/>
    <w:tmpl w:val="83E68F14"/>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 w15:restartNumberingAfterBreak="0">
    <w:nsid w:val="11F75A61"/>
    <w:multiLevelType w:val="multilevel"/>
    <w:tmpl w:val="D3BC57A0"/>
    <w:lvl w:ilvl="0">
      <w:start w:val="2"/>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BED6F54"/>
    <w:multiLevelType w:val="hybridMultilevel"/>
    <w:tmpl w:val="939EBC34"/>
    <w:lvl w:ilvl="0" w:tplc="04150001">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AF87473"/>
    <w:multiLevelType w:val="multilevel"/>
    <w:tmpl w:val="532E8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4" w15:restartNumberingAfterBreak="0">
    <w:nsid w:val="476A7515"/>
    <w:multiLevelType w:val="hybridMultilevel"/>
    <w:tmpl w:val="1FA20AB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4C9E17C2"/>
    <w:multiLevelType w:val="multilevel"/>
    <w:tmpl w:val="448C0BC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53F76D59"/>
    <w:multiLevelType w:val="multilevel"/>
    <w:tmpl w:val="72E4224C"/>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AA6E3B"/>
    <w:multiLevelType w:val="multilevel"/>
    <w:tmpl w:val="5D307B0E"/>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5C25C0"/>
    <w:multiLevelType w:val="multilevel"/>
    <w:tmpl w:val="448C0BC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24"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5" w15:restartNumberingAfterBreak="0">
    <w:nsid w:val="7D8F38E0"/>
    <w:multiLevelType w:val="multilevel"/>
    <w:tmpl w:val="43C2CAEC"/>
    <w:lvl w:ilvl="0">
      <w:start w:val="21"/>
      <w:numFmt w:val="decimal"/>
      <w:lvlText w:val="%1."/>
      <w:lvlJc w:val="left"/>
      <w:pPr>
        <w:ind w:left="400" w:hanging="400"/>
      </w:pPr>
      <w:rPr>
        <w:rFonts w:hint="default"/>
      </w:rPr>
    </w:lvl>
    <w:lvl w:ilvl="1">
      <w:start w:val="1"/>
      <w:numFmt w:val="decimal"/>
      <w:lvlText w:val="%1.%2."/>
      <w:lvlJc w:val="left"/>
      <w:pPr>
        <w:ind w:left="400" w:hanging="40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3"/>
  </w:num>
  <w:num w:numId="3">
    <w:abstractNumId w:val="22"/>
  </w:num>
  <w:num w:numId="4">
    <w:abstractNumId w:val="18"/>
  </w:num>
  <w:num w:numId="5">
    <w:abstractNumId w:val="11"/>
  </w:num>
  <w:num w:numId="6">
    <w:abstractNumId w:val="20"/>
  </w:num>
  <w:num w:numId="7">
    <w:abstractNumId w:val="3"/>
  </w:num>
  <w:num w:numId="8">
    <w:abstractNumId w:val="9"/>
  </w:num>
  <w:num w:numId="9">
    <w:abstractNumId w:val="7"/>
  </w:num>
  <w:num w:numId="10">
    <w:abstractNumId w:val="24"/>
  </w:num>
  <w:num w:numId="11">
    <w:abstractNumId w:val="0"/>
  </w:num>
  <w:num w:numId="12">
    <w:abstractNumId w:val="19"/>
  </w:num>
  <w:num w:numId="13">
    <w:abstractNumId w:val="5"/>
  </w:num>
  <w:num w:numId="14">
    <w:abstractNumId w:val="23"/>
  </w:num>
  <w:num w:numId="15">
    <w:abstractNumId w:val="14"/>
  </w:num>
  <w:num w:numId="16">
    <w:abstractNumId w:val="8"/>
  </w:num>
  <w:num w:numId="17">
    <w:abstractNumId w:val="15"/>
  </w:num>
  <w:num w:numId="18">
    <w:abstractNumId w:val="4"/>
  </w:num>
  <w:num w:numId="19">
    <w:abstractNumId w:val="14"/>
  </w:num>
  <w:num w:numId="20">
    <w:abstractNumId w:val="8"/>
  </w:num>
  <w:num w:numId="21">
    <w:abstractNumId w:val="16"/>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25"/>
  </w:num>
  <w:num w:numId="33">
    <w:abstractNumId w:val="1"/>
  </w:num>
  <w:num w:numId="34">
    <w:abstractNumId w:val="6"/>
  </w:num>
  <w:num w:numId="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1B6"/>
    <w:rsid w:val="00002484"/>
    <w:rsid w:val="00002C10"/>
    <w:rsid w:val="00003830"/>
    <w:rsid w:val="00003E7C"/>
    <w:rsid w:val="00004D62"/>
    <w:rsid w:val="00004FDB"/>
    <w:rsid w:val="0000531E"/>
    <w:rsid w:val="00005384"/>
    <w:rsid w:val="00005BAF"/>
    <w:rsid w:val="00006F52"/>
    <w:rsid w:val="000077AC"/>
    <w:rsid w:val="00010219"/>
    <w:rsid w:val="00013F7B"/>
    <w:rsid w:val="000174E8"/>
    <w:rsid w:val="00022860"/>
    <w:rsid w:val="000244ED"/>
    <w:rsid w:val="00026AEE"/>
    <w:rsid w:val="00027ADB"/>
    <w:rsid w:val="00031FB1"/>
    <w:rsid w:val="00031FEB"/>
    <w:rsid w:val="00033A62"/>
    <w:rsid w:val="00036238"/>
    <w:rsid w:val="0004071C"/>
    <w:rsid w:val="00040D79"/>
    <w:rsid w:val="00042EAC"/>
    <w:rsid w:val="00043261"/>
    <w:rsid w:val="00044676"/>
    <w:rsid w:val="00044BA4"/>
    <w:rsid w:val="00044E0D"/>
    <w:rsid w:val="00047066"/>
    <w:rsid w:val="00051A34"/>
    <w:rsid w:val="0005254C"/>
    <w:rsid w:val="000546FF"/>
    <w:rsid w:val="000604FF"/>
    <w:rsid w:val="00061286"/>
    <w:rsid w:val="00061995"/>
    <w:rsid w:val="00061B1C"/>
    <w:rsid w:val="00065686"/>
    <w:rsid w:val="00065962"/>
    <w:rsid w:val="00067269"/>
    <w:rsid w:val="000717C3"/>
    <w:rsid w:val="000734E5"/>
    <w:rsid w:val="00073AA3"/>
    <w:rsid w:val="00074682"/>
    <w:rsid w:val="00076AAB"/>
    <w:rsid w:val="00082331"/>
    <w:rsid w:val="000825E5"/>
    <w:rsid w:val="00087583"/>
    <w:rsid w:val="00090562"/>
    <w:rsid w:val="00090A42"/>
    <w:rsid w:val="00090E58"/>
    <w:rsid w:val="00095B04"/>
    <w:rsid w:val="000967FA"/>
    <w:rsid w:val="000A1F7E"/>
    <w:rsid w:val="000A23E2"/>
    <w:rsid w:val="000A2590"/>
    <w:rsid w:val="000A6BA5"/>
    <w:rsid w:val="000A7649"/>
    <w:rsid w:val="000A7668"/>
    <w:rsid w:val="000A770E"/>
    <w:rsid w:val="000A7941"/>
    <w:rsid w:val="000B135C"/>
    <w:rsid w:val="000B241B"/>
    <w:rsid w:val="000B3DFD"/>
    <w:rsid w:val="000B6F0B"/>
    <w:rsid w:val="000C0759"/>
    <w:rsid w:val="000C18BC"/>
    <w:rsid w:val="000C2987"/>
    <w:rsid w:val="000C5546"/>
    <w:rsid w:val="000C6131"/>
    <w:rsid w:val="000C685F"/>
    <w:rsid w:val="000D1687"/>
    <w:rsid w:val="000D6601"/>
    <w:rsid w:val="000D76A9"/>
    <w:rsid w:val="000D77D7"/>
    <w:rsid w:val="000E2198"/>
    <w:rsid w:val="000E3EED"/>
    <w:rsid w:val="000E578F"/>
    <w:rsid w:val="000E5B5A"/>
    <w:rsid w:val="000E7975"/>
    <w:rsid w:val="000F0EDD"/>
    <w:rsid w:val="000F3511"/>
    <w:rsid w:val="000F3C06"/>
    <w:rsid w:val="000F5AB7"/>
    <w:rsid w:val="000F69E8"/>
    <w:rsid w:val="000F7D8D"/>
    <w:rsid w:val="001058CB"/>
    <w:rsid w:val="0011080E"/>
    <w:rsid w:val="001111EC"/>
    <w:rsid w:val="00111470"/>
    <w:rsid w:val="00116AB3"/>
    <w:rsid w:val="00117406"/>
    <w:rsid w:val="001209AD"/>
    <w:rsid w:val="001264B1"/>
    <w:rsid w:val="0012673E"/>
    <w:rsid w:val="001274EF"/>
    <w:rsid w:val="0013044B"/>
    <w:rsid w:val="001333E5"/>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3292"/>
    <w:rsid w:val="00196AB5"/>
    <w:rsid w:val="001A4749"/>
    <w:rsid w:val="001A4E72"/>
    <w:rsid w:val="001B1A21"/>
    <w:rsid w:val="001B1A38"/>
    <w:rsid w:val="001B4B27"/>
    <w:rsid w:val="001B55F0"/>
    <w:rsid w:val="001B6C5D"/>
    <w:rsid w:val="001B747D"/>
    <w:rsid w:val="001B7630"/>
    <w:rsid w:val="001C0F31"/>
    <w:rsid w:val="001C32D3"/>
    <w:rsid w:val="001C4513"/>
    <w:rsid w:val="001C4A92"/>
    <w:rsid w:val="001C5095"/>
    <w:rsid w:val="001C580B"/>
    <w:rsid w:val="001C78C9"/>
    <w:rsid w:val="001D02E9"/>
    <w:rsid w:val="001D2080"/>
    <w:rsid w:val="001D492D"/>
    <w:rsid w:val="001D4DB2"/>
    <w:rsid w:val="001D791A"/>
    <w:rsid w:val="001E5C91"/>
    <w:rsid w:val="001E5E08"/>
    <w:rsid w:val="001E7135"/>
    <w:rsid w:val="001E7A7C"/>
    <w:rsid w:val="001F0F12"/>
    <w:rsid w:val="001F1019"/>
    <w:rsid w:val="001F3955"/>
    <w:rsid w:val="001F6447"/>
    <w:rsid w:val="001F736B"/>
    <w:rsid w:val="00200338"/>
    <w:rsid w:val="00202F62"/>
    <w:rsid w:val="002034A1"/>
    <w:rsid w:val="002048FC"/>
    <w:rsid w:val="00206158"/>
    <w:rsid w:val="00206624"/>
    <w:rsid w:val="00211A24"/>
    <w:rsid w:val="00212444"/>
    <w:rsid w:val="00213611"/>
    <w:rsid w:val="00214872"/>
    <w:rsid w:val="00214A9B"/>
    <w:rsid w:val="00216E03"/>
    <w:rsid w:val="00227495"/>
    <w:rsid w:val="00231D3A"/>
    <w:rsid w:val="002320C0"/>
    <w:rsid w:val="00232372"/>
    <w:rsid w:val="0023271C"/>
    <w:rsid w:val="00232F13"/>
    <w:rsid w:val="00236A50"/>
    <w:rsid w:val="002429A1"/>
    <w:rsid w:val="00244555"/>
    <w:rsid w:val="0024525A"/>
    <w:rsid w:val="00246B6F"/>
    <w:rsid w:val="00247321"/>
    <w:rsid w:val="0025208C"/>
    <w:rsid w:val="00252395"/>
    <w:rsid w:val="00253384"/>
    <w:rsid w:val="00256505"/>
    <w:rsid w:val="00257B14"/>
    <w:rsid w:val="00257E3A"/>
    <w:rsid w:val="00260825"/>
    <w:rsid w:val="002622BE"/>
    <w:rsid w:val="00265D5C"/>
    <w:rsid w:val="00266F87"/>
    <w:rsid w:val="0026726D"/>
    <w:rsid w:val="00267D4F"/>
    <w:rsid w:val="00271460"/>
    <w:rsid w:val="002757CF"/>
    <w:rsid w:val="00275CEA"/>
    <w:rsid w:val="00280D92"/>
    <w:rsid w:val="00282C13"/>
    <w:rsid w:val="0028327C"/>
    <w:rsid w:val="002848FC"/>
    <w:rsid w:val="00287F1B"/>
    <w:rsid w:val="00290635"/>
    <w:rsid w:val="00291989"/>
    <w:rsid w:val="002920F0"/>
    <w:rsid w:val="0029231A"/>
    <w:rsid w:val="0029376F"/>
    <w:rsid w:val="00294F90"/>
    <w:rsid w:val="0029767A"/>
    <w:rsid w:val="00297D71"/>
    <w:rsid w:val="002A03CA"/>
    <w:rsid w:val="002A065B"/>
    <w:rsid w:val="002A0670"/>
    <w:rsid w:val="002A153E"/>
    <w:rsid w:val="002A3FD1"/>
    <w:rsid w:val="002A68EF"/>
    <w:rsid w:val="002B1904"/>
    <w:rsid w:val="002B43BF"/>
    <w:rsid w:val="002B5F99"/>
    <w:rsid w:val="002B67A7"/>
    <w:rsid w:val="002C0B4C"/>
    <w:rsid w:val="002C1695"/>
    <w:rsid w:val="002C1E89"/>
    <w:rsid w:val="002C2F63"/>
    <w:rsid w:val="002C5397"/>
    <w:rsid w:val="002D0672"/>
    <w:rsid w:val="002D0796"/>
    <w:rsid w:val="002D07DB"/>
    <w:rsid w:val="002D0A80"/>
    <w:rsid w:val="002D0C8D"/>
    <w:rsid w:val="002D4F62"/>
    <w:rsid w:val="002D6ADC"/>
    <w:rsid w:val="002D74F0"/>
    <w:rsid w:val="002D79C1"/>
    <w:rsid w:val="002E2165"/>
    <w:rsid w:val="002E6CE8"/>
    <w:rsid w:val="002F022B"/>
    <w:rsid w:val="002F2E69"/>
    <w:rsid w:val="002F4256"/>
    <w:rsid w:val="002F4297"/>
    <w:rsid w:val="002F43BC"/>
    <w:rsid w:val="002F5898"/>
    <w:rsid w:val="002F7F8D"/>
    <w:rsid w:val="00300413"/>
    <w:rsid w:val="00303243"/>
    <w:rsid w:val="00303F67"/>
    <w:rsid w:val="00310401"/>
    <w:rsid w:val="00311221"/>
    <w:rsid w:val="00312108"/>
    <w:rsid w:val="00312694"/>
    <w:rsid w:val="0031404D"/>
    <w:rsid w:val="003156DE"/>
    <w:rsid w:val="00316076"/>
    <w:rsid w:val="00317472"/>
    <w:rsid w:val="003177E3"/>
    <w:rsid w:val="00321E8A"/>
    <w:rsid w:val="00323FE9"/>
    <w:rsid w:val="0032426D"/>
    <w:rsid w:val="00327881"/>
    <w:rsid w:val="00327F56"/>
    <w:rsid w:val="00331509"/>
    <w:rsid w:val="00334084"/>
    <w:rsid w:val="0034153F"/>
    <w:rsid w:val="003430E2"/>
    <w:rsid w:val="00353AEC"/>
    <w:rsid w:val="00354704"/>
    <w:rsid w:val="00355410"/>
    <w:rsid w:val="003559B8"/>
    <w:rsid w:val="003623EB"/>
    <w:rsid w:val="00362684"/>
    <w:rsid w:val="00363952"/>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4AF0"/>
    <w:rsid w:val="00396177"/>
    <w:rsid w:val="00397BF2"/>
    <w:rsid w:val="003A1FBC"/>
    <w:rsid w:val="003A2985"/>
    <w:rsid w:val="003A47C8"/>
    <w:rsid w:val="003A76A3"/>
    <w:rsid w:val="003B01EE"/>
    <w:rsid w:val="003B05EC"/>
    <w:rsid w:val="003B17B9"/>
    <w:rsid w:val="003B368B"/>
    <w:rsid w:val="003B4223"/>
    <w:rsid w:val="003B4C59"/>
    <w:rsid w:val="003B4FA9"/>
    <w:rsid w:val="003C145E"/>
    <w:rsid w:val="003C1E40"/>
    <w:rsid w:val="003C4F0E"/>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0CCB"/>
    <w:rsid w:val="00431302"/>
    <w:rsid w:val="00431AFA"/>
    <w:rsid w:val="00431BBD"/>
    <w:rsid w:val="004346C0"/>
    <w:rsid w:val="004348DA"/>
    <w:rsid w:val="004361CB"/>
    <w:rsid w:val="0044243E"/>
    <w:rsid w:val="00443695"/>
    <w:rsid w:val="00443D58"/>
    <w:rsid w:val="00443F83"/>
    <w:rsid w:val="00445960"/>
    <w:rsid w:val="00446E9A"/>
    <w:rsid w:val="00447323"/>
    <w:rsid w:val="00447E54"/>
    <w:rsid w:val="00450AD6"/>
    <w:rsid w:val="00451F8C"/>
    <w:rsid w:val="00452681"/>
    <w:rsid w:val="004536FF"/>
    <w:rsid w:val="004542EE"/>
    <w:rsid w:val="0045591E"/>
    <w:rsid w:val="004608B5"/>
    <w:rsid w:val="00460AF7"/>
    <w:rsid w:val="004625DD"/>
    <w:rsid w:val="004647F0"/>
    <w:rsid w:val="00464E81"/>
    <w:rsid w:val="00464E98"/>
    <w:rsid w:val="004706CF"/>
    <w:rsid w:val="00471659"/>
    <w:rsid w:val="004727D3"/>
    <w:rsid w:val="00472B0D"/>
    <w:rsid w:val="004808E4"/>
    <w:rsid w:val="00484650"/>
    <w:rsid w:val="00484853"/>
    <w:rsid w:val="0048550F"/>
    <w:rsid w:val="00485545"/>
    <w:rsid w:val="00485D95"/>
    <w:rsid w:val="00487423"/>
    <w:rsid w:val="00490513"/>
    <w:rsid w:val="00491E10"/>
    <w:rsid w:val="00493BCD"/>
    <w:rsid w:val="00494E0B"/>
    <w:rsid w:val="00496040"/>
    <w:rsid w:val="004A04E4"/>
    <w:rsid w:val="004A1FF4"/>
    <w:rsid w:val="004A283F"/>
    <w:rsid w:val="004A37D7"/>
    <w:rsid w:val="004A3AA2"/>
    <w:rsid w:val="004A4AEC"/>
    <w:rsid w:val="004A52BB"/>
    <w:rsid w:val="004A56EE"/>
    <w:rsid w:val="004A663E"/>
    <w:rsid w:val="004A715D"/>
    <w:rsid w:val="004A7C2D"/>
    <w:rsid w:val="004A7DBC"/>
    <w:rsid w:val="004B0DDB"/>
    <w:rsid w:val="004B2FB1"/>
    <w:rsid w:val="004B37B9"/>
    <w:rsid w:val="004B47D8"/>
    <w:rsid w:val="004B5102"/>
    <w:rsid w:val="004B6229"/>
    <w:rsid w:val="004C09EA"/>
    <w:rsid w:val="004C0EC9"/>
    <w:rsid w:val="004C1DC2"/>
    <w:rsid w:val="004C3541"/>
    <w:rsid w:val="004D3600"/>
    <w:rsid w:val="004D47CE"/>
    <w:rsid w:val="004D4A51"/>
    <w:rsid w:val="004D5CAF"/>
    <w:rsid w:val="004E1DA0"/>
    <w:rsid w:val="004E263A"/>
    <w:rsid w:val="004E339B"/>
    <w:rsid w:val="004E7C26"/>
    <w:rsid w:val="004F0818"/>
    <w:rsid w:val="004F08C0"/>
    <w:rsid w:val="004F08C2"/>
    <w:rsid w:val="004F5BDE"/>
    <w:rsid w:val="004F5BF1"/>
    <w:rsid w:val="004F5F11"/>
    <w:rsid w:val="00500067"/>
    <w:rsid w:val="00501189"/>
    <w:rsid w:val="005019FE"/>
    <w:rsid w:val="00503911"/>
    <w:rsid w:val="00504A28"/>
    <w:rsid w:val="0050527F"/>
    <w:rsid w:val="00510C50"/>
    <w:rsid w:val="00516BD9"/>
    <w:rsid w:val="00520081"/>
    <w:rsid w:val="0052247C"/>
    <w:rsid w:val="00523C00"/>
    <w:rsid w:val="00524A79"/>
    <w:rsid w:val="005255F4"/>
    <w:rsid w:val="00526E8A"/>
    <w:rsid w:val="00530747"/>
    <w:rsid w:val="005308C0"/>
    <w:rsid w:val="00530BFC"/>
    <w:rsid w:val="005317F2"/>
    <w:rsid w:val="005324C5"/>
    <w:rsid w:val="0053697E"/>
    <w:rsid w:val="00536EFF"/>
    <w:rsid w:val="0053786F"/>
    <w:rsid w:val="005461D3"/>
    <w:rsid w:val="005476A4"/>
    <w:rsid w:val="00550931"/>
    <w:rsid w:val="00551481"/>
    <w:rsid w:val="005524B2"/>
    <w:rsid w:val="00553E0A"/>
    <w:rsid w:val="00554792"/>
    <w:rsid w:val="00554F52"/>
    <w:rsid w:val="00555A62"/>
    <w:rsid w:val="005576B6"/>
    <w:rsid w:val="00561561"/>
    <w:rsid w:val="0056194D"/>
    <w:rsid w:val="00564E0C"/>
    <w:rsid w:val="00566C75"/>
    <w:rsid w:val="00573763"/>
    <w:rsid w:val="0057551A"/>
    <w:rsid w:val="00582039"/>
    <w:rsid w:val="00586E79"/>
    <w:rsid w:val="00590A1B"/>
    <w:rsid w:val="00591E75"/>
    <w:rsid w:val="00594446"/>
    <w:rsid w:val="005948B3"/>
    <w:rsid w:val="0059719C"/>
    <w:rsid w:val="005978C4"/>
    <w:rsid w:val="005A0C47"/>
    <w:rsid w:val="005A1684"/>
    <w:rsid w:val="005A1F8B"/>
    <w:rsid w:val="005A3A86"/>
    <w:rsid w:val="005A4720"/>
    <w:rsid w:val="005A5145"/>
    <w:rsid w:val="005A67C6"/>
    <w:rsid w:val="005A6A75"/>
    <w:rsid w:val="005A6EF1"/>
    <w:rsid w:val="005A7886"/>
    <w:rsid w:val="005A7BFC"/>
    <w:rsid w:val="005B0769"/>
    <w:rsid w:val="005B1107"/>
    <w:rsid w:val="005B6D8D"/>
    <w:rsid w:val="005C00FC"/>
    <w:rsid w:val="005C230B"/>
    <w:rsid w:val="005C337B"/>
    <w:rsid w:val="005C4857"/>
    <w:rsid w:val="005C7F9E"/>
    <w:rsid w:val="005D0338"/>
    <w:rsid w:val="005D3716"/>
    <w:rsid w:val="005D441D"/>
    <w:rsid w:val="005D544C"/>
    <w:rsid w:val="005D63BE"/>
    <w:rsid w:val="005E04E8"/>
    <w:rsid w:val="005E0D0E"/>
    <w:rsid w:val="005E1109"/>
    <w:rsid w:val="005E2C1D"/>
    <w:rsid w:val="005E52E1"/>
    <w:rsid w:val="005F7517"/>
    <w:rsid w:val="00601A4C"/>
    <w:rsid w:val="00601AD1"/>
    <w:rsid w:val="00602118"/>
    <w:rsid w:val="0060398D"/>
    <w:rsid w:val="00604067"/>
    <w:rsid w:val="00605A7C"/>
    <w:rsid w:val="00612F51"/>
    <w:rsid w:val="00613F91"/>
    <w:rsid w:val="0061660A"/>
    <w:rsid w:val="00617A89"/>
    <w:rsid w:val="00621C60"/>
    <w:rsid w:val="006232D4"/>
    <w:rsid w:val="0062389B"/>
    <w:rsid w:val="00623FA3"/>
    <w:rsid w:val="006241D5"/>
    <w:rsid w:val="0062441C"/>
    <w:rsid w:val="00624B1F"/>
    <w:rsid w:val="00625181"/>
    <w:rsid w:val="006258BD"/>
    <w:rsid w:val="00627565"/>
    <w:rsid w:val="006276CE"/>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61E"/>
    <w:rsid w:val="00651805"/>
    <w:rsid w:val="00652327"/>
    <w:rsid w:val="00654F30"/>
    <w:rsid w:val="006722BD"/>
    <w:rsid w:val="006745BA"/>
    <w:rsid w:val="00674C71"/>
    <w:rsid w:val="006838A1"/>
    <w:rsid w:val="00683BC4"/>
    <w:rsid w:val="00685AA2"/>
    <w:rsid w:val="00686A83"/>
    <w:rsid w:val="006906FC"/>
    <w:rsid w:val="00693EF4"/>
    <w:rsid w:val="00693F72"/>
    <w:rsid w:val="006951EB"/>
    <w:rsid w:val="0069621C"/>
    <w:rsid w:val="006972EA"/>
    <w:rsid w:val="00697405"/>
    <w:rsid w:val="006A0C51"/>
    <w:rsid w:val="006A6DB0"/>
    <w:rsid w:val="006B272F"/>
    <w:rsid w:val="006B32DF"/>
    <w:rsid w:val="006B4939"/>
    <w:rsid w:val="006B51DB"/>
    <w:rsid w:val="006B5B17"/>
    <w:rsid w:val="006C1397"/>
    <w:rsid w:val="006C2EA3"/>
    <w:rsid w:val="006C48B1"/>
    <w:rsid w:val="006C62B7"/>
    <w:rsid w:val="006C7283"/>
    <w:rsid w:val="006C7ED6"/>
    <w:rsid w:val="006D146A"/>
    <w:rsid w:val="006D2079"/>
    <w:rsid w:val="006D32F6"/>
    <w:rsid w:val="006D4288"/>
    <w:rsid w:val="006D4516"/>
    <w:rsid w:val="006D45BF"/>
    <w:rsid w:val="006D6FC4"/>
    <w:rsid w:val="006E0CA9"/>
    <w:rsid w:val="006E2589"/>
    <w:rsid w:val="006E488F"/>
    <w:rsid w:val="006E4951"/>
    <w:rsid w:val="006E59C4"/>
    <w:rsid w:val="006F06B4"/>
    <w:rsid w:val="006F10BA"/>
    <w:rsid w:val="006F1AB9"/>
    <w:rsid w:val="006F2A53"/>
    <w:rsid w:val="00701132"/>
    <w:rsid w:val="007032AD"/>
    <w:rsid w:val="00703747"/>
    <w:rsid w:val="00704821"/>
    <w:rsid w:val="0070492D"/>
    <w:rsid w:val="00705291"/>
    <w:rsid w:val="00705BA7"/>
    <w:rsid w:val="0071251B"/>
    <w:rsid w:val="00713A8E"/>
    <w:rsid w:val="00714E69"/>
    <w:rsid w:val="00715D55"/>
    <w:rsid w:val="007165CD"/>
    <w:rsid w:val="00716D9A"/>
    <w:rsid w:val="007231A9"/>
    <w:rsid w:val="00724066"/>
    <w:rsid w:val="007268DF"/>
    <w:rsid w:val="00727FC7"/>
    <w:rsid w:val="007310C4"/>
    <w:rsid w:val="00733860"/>
    <w:rsid w:val="00742604"/>
    <w:rsid w:val="0074322D"/>
    <w:rsid w:val="007448C5"/>
    <w:rsid w:val="00746543"/>
    <w:rsid w:val="0074786E"/>
    <w:rsid w:val="00751998"/>
    <w:rsid w:val="00752D22"/>
    <w:rsid w:val="00756830"/>
    <w:rsid w:val="007603BE"/>
    <w:rsid w:val="00764CF9"/>
    <w:rsid w:val="00765486"/>
    <w:rsid w:val="00766103"/>
    <w:rsid w:val="00766680"/>
    <w:rsid w:val="00766E87"/>
    <w:rsid w:val="007704D4"/>
    <w:rsid w:val="0077117E"/>
    <w:rsid w:val="00771E30"/>
    <w:rsid w:val="00776605"/>
    <w:rsid w:val="00780CFB"/>
    <w:rsid w:val="00785262"/>
    <w:rsid w:val="00785448"/>
    <w:rsid w:val="00787D9B"/>
    <w:rsid w:val="0079299A"/>
    <w:rsid w:val="007A1B98"/>
    <w:rsid w:val="007A2732"/>
    <w:rsid w:val="007A338B"/>
    <w:rsid w:val="007A43D5"/>
    <w:rsid w:val="007A526A"/>
    <w:rsid w:val="007A65B7"/>
    <w:rsid w:val="007A69F5"/>
    <w:rsid w:val="007A7109"/>
    <w:rsid w:val="007B1910"/>
    <w:rsid w:val="007B7D3F"/>
    <w:rsid w:val="007C15F0"/>
    <w:rsid w:val="007C3D0B"/>
    <w:rsid w:val="007C4B07"/>
    <w:rsid w:val="007C7631"/>
    <w:rsid w:val="007E0C1D"/>
    <w:rsid w:val="007E2519"/>
    <w:rsid w:val="007E5499"/>
    <w:rsid w:val="007E67B6"/>
    <w:rsid w:val="007E6E6C"/>
    <w:rsid w:val="007E7D2D"/>
    <w:rsid w:val="007F0022"/>
    <w:rsid w:val="007F00C1"/>
    <w:rsid w:val="007F0288"/>
    <w:rsid w:val="007F0949"/>
    <w:rsid w:val="007F2395"/>
    <w:rsid w:val="007F23C9"/>
    <w:rsid w:val="007F286A"/>
    <w:rsid w:val="007F3242"/>
    <w:rsid w:val="007F4BF7"/>
    <w:rsid w:val="007F5A5A"/>
    <w:rsid w:val="007F5A61"/>
    <w:rsid w:val="00802110"/>
    <w:rsid w:val="00802E34"/>
    <w:rsid w:val="0080324B"/>
    <w:rsid w:val="00804E0E"/>
    <w:rsid w:val="008059EB"/>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033"/>
    <w:rsid w:val="00836771"/>
    <w:rsid w:val="008370C8"/>
    <w:rsid w:val="008411BB"/>
    <w:rsid w:val="008425C0"/>
    <w:rsid w:val="00842A99"/>
    <w:rsid w:val="00842EA8"/>
    <w:rsid w:val="008447FD"/>
    <w:rsid w:val="00845E15"/>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8792D"/>
    <w:rsid w:val="008900AF"/>
    <w:rsid w:val="00890F4A"/>
    <w:rsid w:val="00891BC3"/>
    <w:rsid w:val="008923E2"/>
    <w:rsid w:val="00892431"/>
    <w:rsid w:val="008949AD"/>
    <w:rsid w:val="00896243"/>
    <w:rsid w:val="008A2C3C"/>
    <w:rsid w:val="008A6D99"/>
    <w:rsid w:val="008A745F"/>
    <w:rsid w:val="008B13A1"/>
    <w:rsid w:val="008B549A"/>
    <w:rsid w:val="008B5763"/>
    <w:rsid w:val="008C1B89"/>
    <w:rsid w:val="008C1C1B"/>
    <w:rsid w:val="008C3C6D"/>
    <w:rsid w:val="008C51A9"/>
    <w:rsid w:val="008D0153"/>
    <w:rsid w:val="008D627B"/>
    <w:rsid w:val="008D73A1"/>
    <w:rsid w:val="008D74FE"/>
    <w:rsid w:val="008D7B48"/>
    <w:rsid w:val="008E02E4"/>
    <w:rsid w:val="008E3B38"/>
    <w:rsid w:val="008E459E"/>
    <w:rsid w:val="008E5A0D"/>
    <w:rsid w:val="008E5CD8"/>
    <w:rsid w:val="008E75C3"/>
    <w:rsid w:val="008F3617"/>
    <w:rsid w:val="008F416A"/>
    <w:rsid w:val="008F56A0"/>
    <w:rsid w:val="008F57DF"/>
    <w:rsid w:val="008F6326"/>
    <w:rsid w:val="00900701"/>
    <w:rsid w:val="00901732"/>
    <w:rsid w:val="00902441"/>
    <w:rsid w:val="00902681"/>
    <w:rsid w:val="00902FDB"/>
    <w:rsid w:val="00903ACC"/>
    <w:rsid w:val="009048F2"/>
    <w:rsid w:val="00906573"/>
    <w:rsid w:val="00906E72"/>
    <w:rsid w:val="009115DC"/>
    <w:rsid w:val="009125BE"/>
    <w:rsid w:val="009163A2"/>
    <w:rsid w:val="0092038B"/>
    <w:rsid w:val="00922D42"/>
    <w:rsid w:val="00926991"/>
    <w:rsid w:val="009324B9"/>
    <w:rsid w:val="00934239"/>
    <w:rsid w:val="00934837"/>
    <w:rsid w:val="0093545C"/>
    <w:rsid w:val="0093553A"/>
    <w:rsid w:val="00937329"/>
    <w:rsid w:val="009408BA"/>
    <w:rsid w:val="00941232"/>
    <w:rsid w:val="00941678"/>
    <w:rsid w:val="00942294"/>
    <w:rsid w:val="0094417E"/>
    <w:rsid w:val="00944AA9"/>
    <w:rsid w:val="00950C98"/>
    <w:rsid w:val="0095161C"/>
    <w:rsid w:val="0095195B"/>
    <w:rsid w:val="00951FCE"/>
    <w:rsid w:val="00952075"/>
    <w:rsid w:val="00953713"/>
    <w:rsid w:val="00953B37"/>
    <w:rsid w:val="009543EC"/>
    <w:rsid w:val="00954EDD"/>
    <w:rsid w:val="00957EDA"/>
    <w:rsid w:val="00960061"/>
    <w:rsid w:val="00960122"/>
    <w:rsid w:val="0096012E"/>
    <w:rsid w:val="00960982"/>
    <w:rsid w:val="009628BC"/>
    <w:rsid w:val="009660D8"/>
    <w:rsid w:val="0097028C"/>
    <w:rsid w:val="00970E8F"/>
    <w:rsid w:val="0097153F"/>
    <w:rsid w:val="00973DA0"/>
    <w:rsid w:val="00973E1B"/>
    <w:rsid w:val="00975103"/>
    <w:rsid w:val="00984D5C"/>
    <w:rsid w:val="0098769F"/>
    <w:rsid w:val="00990F86"/>
    <w:rsid w:val="00992FC3"/>
    <w:rsid w:val="00993EFD"/>
    <w:rsid w:val="009950AC"/>
    <w:rsid w:val="0099647B"/>
    <w:rsid w:val="009A08AD"/>
    <w:rsid w:val="009A0EF1"/>
    <w:rsid w:val="009A0F84"/>
    <w:rsid w:val="009A401F"/>
    <w:rsid w:val="009A6B5D"/>
    <w:rsid w:val="009B0747"/>
    <w:rsid w:val="009B18E8"/>
    <w:rsid w:val="009B201B"/>
    <w:rsid w:val="009B20C9"/>
    <w:rsid w:val="009B2743"/>
    <w:rsid w:val="009B2A58"/>
    <w:rsid w:val="009B4105"/>
    <w:rsid w:val="009B5540"/>
    <w:rsid w:val="009C2304"/>
    <w:rsid w:val="009C3870"/>
    <w:rsid w:val="009C4BE8"/>
    <w:rsid w:val="009C560E"/>
    <w:rsid w:val="009D2A10"/>
    <w:rsid w:val="009D5233"/>
    <w:rsid w:val="009D59EA"/>
    <w:rsid w:val="009D78B9"/>
    <w:rsid w:val="009D7DBB"/>
    <w:rsid w:val="009E1DB4"/>
    <w:rsid w:val="009E40A3"/>
    <w:rsid w:val="009E52C4"/>
    <w:rsid w:val="009E6057"/>
    <w:rsid w:val="009E7F68"/>
    <w:rsid w:val="009F0F99"/>
    <w:rsid w:val="009F1FE6"/>
    <w:rsid w:val="009F28FD"/>
    <w:rsid w:val="009F3867"/>
    <w:rsid w:val="009F51D0"/>
    <w:rsid w:val="00A004BB"/>
    <w:rsid w:val="00A02333"/>
    <w:rsid w:val="00A02BD1"/>
    <w:rsid w:val="00A06134"/>
    <w:rsid w:val="00A0789E"/>
    <w:rsid w:val="00A14B4C"/>
    <w:rsid w:val="00A15ECD"/>
    <w:rsid w:val="00A17342"/>
    <w:rsid w:val="00A21BA6"/>
    <w:rsid w:val="00A227EF"/>
    <w:rsid w:val="00A230B9"/>
    <w:rsid w:val="00A233F9"/>
    <w:rsid w:val="00A24097"/>
    <w:rsid w:val="00A2536F"/>
    <w:rsid w:val="00A260BC"/>
    <w:rsid w:val="00A27557"/>
    <w:rsid w:val="00A27CC3"/>
    <w:rsid w:val="00A3020A"/>
    <w:rsid w:val="00A30EBA"/>
    <w:rsid w:val="00A30FEE"/>
    <w:rsid w:val="00A31554"/>
    <w:rsid w:val="00A31B86"/>
    <w:rsid w:val="00A32196"/>
    <w:rsid w:val="00A338B1"/>
    <w:rsid w:val="00A3427C"/>
    <w:rsid w:val="00A36036"/>
    <w:rsid w:val="00A36AC7"/>
    <w:rsid w:val="00A36D71"/>
    <w:rsid w:val="00A42CB3"/>
    <w:rsid w:val="00A42D02"/>
    <w:rsid w:val="00A431F0"/>
    <w:rsid w:val="00A43696"/>
    <w:rsid w:val="00A44B55"/>
    <w:rsid w:val="00A50815"/>
    <w:rsid w:val="00A516D8"/>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1D19"/>
    <w:rsid w:val="00AA3D7D"/>
    <w:rsid w:val="00AA671C"/>
    <w:rsid w:val="00AA69E8"/>
    <w:rsid w:val="00AB3A7C"/>
    <w:rsid w:val="00AB3CC8"/>
    <w:rsid w:val="00AC0C64"/>
    <w:rsid w:val="00AC149D"/>
    <w:rsid w:val="00AC2893"/>
    <w:rsid w:val="00AC2C23"/>
    <w:rsid w:val="00AC610D"/>
    <w:rsid w:val="00AC6C3A"/>
    <w:rsid w:val="00AD5893"/>
    <w:rsid w:val="00AE4880"/>
    <w:rsid w:val="00AE54F9"/>
    <w:rsid w:val="00AE5D2B"/>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4600"/>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0726"/>
    <w:rsid w:val="00B82650"/>
    <w:rsid w:val="00B85959"/>
    <w:rsid w:val="00B9015A"/>
    <w:rsid w:val="00B918CF"/>
    <w:rsid w:val="00B91C72"/>
    <w:rsid w:val="00B93550"/>
    <w:rsid w:val="00B94A9F"/>
    <w:rsid w:val="00B976B7"/>
    <w:rsid w:val="00BA0384"/>
    <w:rsid w:val="00BA0811"/>
    <w:rsid w:val="00BA1984"/>
    <w:rsid w:val="00BA23FB"/>
    <w:rsid w:val="00BA7666"/>
    <w:rsid w:val="00BB12EC"/>
    <w:rsid w:val="00BB1B38"/>
    <w:rsid w:val="00BB6C34"/>
    <w:rsid w:val="00BC1460"/>
    <w:rsid w:val="00BC1E6F"/>
    <w:rsid w:val="00BC3ECD"/>
    <w:rsid w:val="00BC7227"/>
    <w:rsid w:val="00BC77D3"/>
    <w:rsid w:val="00BD080F"/>
    <w:rsid w:val="00BD22C5"/>
    <w:rsid w:val="00BD3276"/>
    <w:rsid w:val="00BD512D"/>
    <w:rsid w:val="00BD59F8"/>
    <w:rsid w:val="00BD6A5B"/>
    <w:rsid w:val="00BD746C"/>
    <w:rsid w:val="00BE2C92"/>
    <w:rsid w:val="00BE3382"/>
    <w:rsid w:val="00BE4EF7"/>
    <w:rsid w:val="00BE768D"/>
    <w:rsid w:val="00BF2464"/>
    <w:rsid w:val="00BF38E6"/>
    <w:rsid w:val="00BF3E07"/>
    <w:rsid w:val="00BF5304"/>
    <w:rsid w:val="00BF53FF"/>
    <w:rsid w:val="00BF6157"/>
    <w:rsid w:val="00BF6949"/>
    <w:rsid w:val="00C01E74"/>
    <w:rsid w:val="00C0557B"/>
    <w:rsid w:val="00C0590C"/>
    <w:rsid w:val="00C05CD2"/>
    <w:rsid w:val="00C10099"/>
    <w:rsid w:val="00C1012F"/>
    <w:rsid w:val="00C1254A"/>
    <w:rsid w:val="00C12D75"/>
    <w:rsid w:val="00C13784"/>
    <w:rsid w:val="00C161B1"/>
    <w:rsid w:val="00C207A9"/>
    <w:rsid w:val="00C24ED4"/>
    <w:rsid w:val="00C27B2C"/>
    <w:rsid w:val="00C32BEF"/>
    <w:rsid w:val="00C32EA7"/>
    <w:rsid w:val="00C33040"/>
    <w:rsid w:val="00C330C9"/>
    <w:rsid w:val="00C36C6E"/>
    <w:rsid w:val="00C36DD9"/>
    <w:rsid w:val="00C4028B"/>
    <w:rsid w:val="00C404CB"/>
    <w:rsid w:val="00C41ABB"/>
    <w:rsid w:val="00C41C11"/>
    <w:rsid w:val="00C42004"/>
    <w:rsid w:val="00C44E80"/>
    <w:rsid w:val="00C450E6"/>
    <w:rsid w:val="00C462C7"/>
    <w:rsid w:val="00C46A02"/>
    <w:rsid w:val="00C46A2C"/>
    <w:rsid w:val="00C50036"/>
    <w:rsid w:val="00C52D6B"/>
    <w:rsid w:val="00C540E8"/>
    <w:rsid w:val="00C606A7"/>
    <w:rsid w:val="00C6191B"/>
    <w:rsid w:val="00C61ABA"/>
    <w:rsid w:val="00C62BEE"/>
    <w:rsid w:val="00C65E75"/>
    <w:rsid w:val="00C666B5"/>
    <w:rsid w:val="00C67995"/>
    <w:rsid w:val="00C708D0"/>
    <w:rsid w:val="00C7092E"/>
    <w:rsid w:val="00C70F4D"/>
    <w:rsid w:val="00C715D2"/>
    <w:rsid w:val="00C73D60"/>
    <w:rsid w:val="00C7604F"/>
    <w:rsid w:val="00C76571"/>
    <w:rsid w:val="00C76C93"/>
    <w:rsid w:val="00C809C3"/>
    <w:rsid w:val="00C80F65"/>
    <w:rsid w:val="00C815E2"/>
    <w:rsid w:val="00C82FD7"/>
    <w:rsid w:val="00C84DB4"/>
    <w:rsid w:val="00C84F0B"/>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138F"/>
    <w:rsid w:val="00CC18C7"/>
    <w:rsid w:val="00CC21A3"/>
    <w:rsid w:val="00CC429E"/>
    <w:rsid w:val="00CC666F"/>
    <w:rsid w:val="00CC74AE"/>
    <w:rsid w:val="00CD1AD0"/>
    <w:rsid w:val="00CD2729"/>
    <w:rsid w:val="00CD4749"/>
    <w:rsid w:val="00CD48E8"/>
    <w:rsid w:val="00CD48F0"/>
    <w:rsid w:val="00CD65B6"/>
    <w:rsid w:val="00CD7B25"/>
    <w:rsid w:val="00CE040E"/>
    <w:rsid w:val="00CE107B"/>
    <w:rsid w:val="00CE3FB8"/>
    <w:rsid w:val="00CE6E19"/>
    <w:rsid w:val="00CE78EB"/>
    <w:rsid w:val="00CF09A3"/>
    <w:rsid w:val="00CF37B5"/>
    <w:rsid w:val="00CF41A1"/>
    <w:rsid w:val="00CF44C0"/>
    <w:rsid w:val="00CF5246"/>
    <w:rsid w:val="00CF5B8D"/>
    <w:rsid w:val="00CF6567"/>
    <w:rsid w:val="00D02D12"/>
    <w:rsid w:val="00D0400B"/>
    <w:rsid w:val="00D05AFB"/>
    <w:rsid w:val="00D05E80"/>
    <w:rsid w:val="00D0669B"/>
    <w:rsid w:val="00D10D80"/>
    <w:rsid w:val="00D121B1"/>
    <w:rsid w:val="00D12EED"/>
    <w:rsid w:val="00D1614F"/>
    <w:rsid w:val="00D176B5"/>
    <w:rsid w:val="00D17A35"/>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5601F"/>
    <w:rsid w:val="00D60A4F"/>
    <w:rsid w:val="00D6140A"/>
    <w:rsid w:val="00D618D9"/>
    <w:rsid w:val="00D6333A"/>
    <w:rsid w:val="00D65251"/>
    <w:rsid w:val="00D65374"/>
    <w:rsid w:val="00D668D7"/>
    <w:rsid w:val="00D67A53"/>
    <w:rsid w:val="00D70305"/>
    <w:rsid w:val="00D70F5A"/>
    <w:rsid w:val="00D730B1"/>
    <w:rsid w:val="00D739F2"/>
    <w:rsid w:val="00D73D6A"/>
    <w:rsid w:val="00D77153"/>
    <w:rsid w:val="00D80FF2"/>
    <w:rsid w:val="00D81225"/>
    <w:rsid w:val="00D81983"/>
    <w:rsid w:val="00D9105A"/>
    <w:rsid w:val="00D92EE4"/>
    <w:rsid w:val="00D9438B"/>
    <w:rsid w:val="00D9539C"/>
    <w:rsid w:val="00D97647"/>
    <w:rsid w:val="00D97705"/>
    <w:rsid w:val="00DA1DF5"/>
    <w:rsid w:val="00DA627F"/>
    <w:rsid w:val="00DA62B3"/>
    <w:rsid w:val="00DA7C04"/>
    <w:rsid w:val="00DA7E19"/>
    <w:rsid w:val="00DB061A"/>
    <w:rsid w:val="00DB13A4"/>
    <w:rsid w:val="00DB1CA1"/>
    <w:rsid w:val="00DB4B5B"/>
    <w:rsid w:val="00DB618B"/>
    <w:rsid w:val="00DB75DA"/>
    <w:rsid w:val="00DC142B"/>
    <w:rsid w:val="00DC429F"/>
    <w:rsid w:val="00DC448F"/>
    <w:rsid w:val="00DC5954"/>
    <w:rsid w:val="00DC73A2"/>
    <w:rsid w:val="00DC775F"/>
    <w:rsid w:val="00DD0FEE"/>
    <w:rsid w:val="00DD4B55"/>
    <w:rsid w:val="00DD4C92"/>
    <w:rsid w:val="00DD69BC"/>
    <w:rsid w:val="00DD7C52"/>
    <w:rsid w:val="00DE047B"/>
    <w:rsid w:val="00DE0F5D"/>
    <w:rsid w:val="00DE354F"/>
    <w:rsid w:val="00DE4D7A"/>
    <w:rsid w:val="00DE58B1"/>
    <w:rsid w:val="00DE7064"/>
    <w:rsid w:val="00DF0FA6"/>
    <w:rsid w:val="00DF2E91"/>
    <w:rsid w:val="00DF43D2"/>
    <w:rsid w:val="00E00088"/>
    <w:rsid w:val="00E00E3F"/>
    <w:rsid w:val="00E013DE"/>
    <w:rsid w:val="00E0319B"/>
    <w:rsid w:val="00E064D8"/>
    <w:rsid w:val="00E11CED"/>
    <w:rsid w:val="00E12331"/>
    <w:rsid w:val="00E1246D"/>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3D7D"/>
    <w:rsid w:val="00E54CBB"/>
    <w:rsid w:val="00E54F7E"/>
    <w:rsid w:val="00E631BE"/>
    <w:rsid w:val="00E645E0"/>
    <w:rsid w:val="00E64F43"/>
    <w:rsid w:val="00E65609"/>
    <w:rsid w:val="00E70FC0"/>
    <w:rsid w:val="00E73974"/>
    <w:rsid w:val="00E73B30"/>
    <w:rsid w:val="00E73FDA"/>
    <w:rsid w:val="00E758B5"/>
    <w:rsid w:val="00E75B13"/>
    <w:rsid w:val="00E81887"/>
    <w:rsid w:val="00E83A51"/>
    <w:rsid w:val="00E857C0"/>
    <w:rsid w:val="00E90C5F"/>
    <w:rsid w:val="00E91EAA"/>
    <w:rsid w:val="00E92170"/>
    <w:rsid w:val="00E92326"/>
    <w:rsid w:val="00E9553E"/>
    <w:rsid w:val="00E95B8E"/>
    <w:rsid w:val="00E96991"/>
    <w:rsid w:val="00E97F6E"/>
    <w:rsid w:val="00EA03EC"/>
    <w:rsid w:val="00EA0642"/>
    <w:rsid w:val="00EA1020"/>
    <w:rsid w:val="00EA2EAA"/>
    <w:rsid w:val="00EA3289"/>
    <w:rsid w:val="00EA5044"/>
    <w:rsid w:val="00EA6C2B"/>
    <w:rsid w:val="00EB05D9"/>
    <w:rsid w:val="00EB1631"/>
    <w:rsid w:val="00EB18A1"/>
    <w:rsid w:val="00EB1CDF"/>
    <w:rsid w:val="00EB7981"/>
    <w:rsid w:val="00EB7A60"/>
    <w:rsid w:val="00EC3CA7"/>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5489"/>
    <w:rsid w:val="00F168CF"/>
    <w:rsid w:val="00F21D69"/>
    <w:rsid w:val="00F21DCB"/>
    <w:rsid w:val="00F2200E"/>
    <w:rsid w:val="00F22165"/>
    <w:rsid w:val="00F22C9C"/>
    <w:rsid w:val="00F246C1"/>
    <w:rsid w:val="00F252A5"/>
    <w:rsid w:val="00F3027F"/>
    <w:rsid w:val="00F31A20"/>
    <w:rsid w:val="00F31EFD"/>
    <w:rsid w:val="00F32397"/>
    <w:rsid w:val="00F34051"/>
    <w:rsid w:val="00F356F8"/>
    <w:rsid w:val="00F40D47"/>
    <w:rsid w:val="00F41DFA"/>
    <w:rsid w:val="00F4357C"/>
    <w:rsid w:val="00F4397D"/>
    <w:rsid w:val="00F4505B"/>
    <w:rsid w:val="00F45761"/>
    <w:rsid w:val="00F46978"/>
    <w:rsid w:val="00F469F2"/>
    <w:rsid w:val="00F5026F"/>
    <w:rsid w:val="00F5087D"/>
    <w:rsid w:val="00F50911"/>
    <w:rsid w:val="00F5124B"/>
    <w:rsid w:val="00F51278"/>
    <w:rsid w:val="00F52951"/>
    <w:rsid w:val="00F52D50"/>
    <w:rsid w:val="00F5348D"/>
    <w:rsid w:val="00F5356F"/>
    <w:rsid w:val="00F55108"/>
    <w:rsid w:val="00F571EF"/>
    <w:rsid w:val="00F62260"/>
    <w:rsid w:val="00F629EE"/>
    <w:rsid w:val="00F63457"/>
    <w:rsid w:val="00F65B63"/>
    <w:rsid w:val="00F660FC"/>
    <w:rsid w:val="00F746ED"/>
    <w:rsid w:val="00F7485A"/>
    <w:rsid w:val="00F76269"/>
    <w:rsid w:val="00F77DC4"/>
    <w:rsid w:val="00F8206A"/>
    <w:rsid w:val="00F8238C"/>
    <w:rsid w:val="00F8251C"/>
    <w:rsid w:val="00F828BC"/>
    <w:rsid w:val="00F879E6"/>
    <w:rsid w:val="00F87B4E"/>
    <w:rsid w:val="00F87F72"/>
    <w:rsid w:val="00F90796"/>
    <w:rsid w:val="00F92E46"/>
    <w:rsid w:val="00F93386"/>
    <w:rsid w:val="00F93B78"/>
    <w:rsid w:val="00F93F2A"/>
    <w:rsid w:val="00F94816"/>
    <w:rsid w:val="00F95BDB"/>
    <w:rsid w:val="00F96756"/>
    <w:rsid w:val="00FA0938"/>
    <w:rsid w:val="00FA0BEB"/>
    <w:rsid w:val="00FA3940"/>
    <w:rsid w:val="00FA3E53"/>
    <w:rsid w:val="00FA4A80"/>
    <w:rsid w:val="00FA4D1B"/>
    <w:rsid w:val="00FA5129"/>
    <w:rsid w:val="00FA6B50"/>
    <w:rsid w:val="00FA7888"/>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5990"/>
    <w:rsid w:val="00FC721D"/>
    <w:rsid w:val="00FD18D7"/>
    <w:rsid w:val="00FD27BE"/>
    <w:rsid w:val="00FD3A9A"/>
    <w:rsid w:val="00FD3E51"/>
    <w:rsid w:val="00FD4BF5"/>
    <w:rsid w:val="00FD4C35"/>
    <w:rsid w:val="00FD67FC"/>
    <w:rsid w:val="00FE2960"/>
    <w:rsid w:val="00FE3627"/>
    <w:rsid w:val="00FE672A"/>
    <w:rsid w:val="00FF01C5"/>
    <w:rsid w:val="00FF01CD"/>
    <w:rsid w:val="00FF48FE"/>
    <w:rsid w:val="00FF5B6E"/>
    <w:rsid w:val="00FF6443"/>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D21E2"/>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5"/>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10"/>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11"/>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character" w:customStyle="1" w:styleId="fontstyle01">
    <w:name w:val="fontstyle01"/>
    <w:basedOn w:val="Domylnaczcionkaakapitu"/>
    <w:rsid w:val="00D65374"/>
    <w:rPr>
      <w:rFonts w:ascii="TimesNewRomanPSMT" w:hAnsi="TimesNewRomanPSMT" w:hint="default"/>
      <w:b w:val="0"/>
      <w:bCs w:val="0"/>
      <w:i w:val="0"/>
      <w:iCs w:val="0"/>
      <w:color w:val="000000"/>
      <w:sz w:val="22"/>
      <w:szCs w:val="22"/>
    </w:rPr>
  </w:style>
  <w:style w:type="character" w:customStyle="1" w:styleId="lscontrol--valign">
    <w:name w:val="lscontrol--valign"/>
    <w:basedOn w:val="Domylnaczcionkaakapitu"/>
    <w:rsid w:val="001F0F12"/>
  </w:style>
  <w:style w:type="character" w:customStyle="1" w:styleId="FontStyle16">
    <w:name w:val="Font Style16"/>
    <w:uiPriority w:val="99"/>
    <w:rsid w:val="00903ACC"/>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47597044">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10.125.13.101/grupaenea/o_grupie/enea-polaniec/zamowienia/dokumenty-dla-wykonawcow/zalacznik-nr-1-kodeks-kontrahentow-grupy-enea-informacja-dla-kontrahentow.pdf?t=1588858520"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ettings" Target="settings.xml"/><Relationship Id="rId12" Type="http://schemas.openxmlformats.org/officeDocument/2006/relationships/hyperlink" Target="mailto:joanna.kierys-puto@enea.pl" TargetMode="External"/><Relationship Id="rId17" Type="http://schemas.openxmlformats.org/officeDocument/2006/relationships/hyperlink" Target="mailto:joanna.kierys-puto@enea.pl"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teresa.okon@enea.pl" TargetMode="External"/><Relationship Id="rId20" Type="http://schemas.openxmlformats.org/officeDocument/2006/relationships/hyperlink" Target="mailto:faktury.elektroniczne@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http://www.gdfsuez-energia.pl/sites/default/files/Instrukcja%20oraganizacji%20bezpiecznej%20pracy%20w%20Elektrowni_0.pdf"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image" Target="media/image2.png"/><Relationship Id="rId27" Type="http://schemas.openxmlformats.org/officeDocument/2006/relationships/hyperlink" Target="mailto:eep.iod@enea.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3721-AE80-4DF6-AF57-DFAFD89AF188}">
  <ds:schemaRefs>
    <ds:schemaRef ds:uri="http://schemas.microsoft.com/sharepoint/v3/contenttype/forms"/>
  </ds:schemaRefs>
</ds:datastoreItem>
</file>

<file path=customXml/itemProps2.xml><?xml version="1.0" encoding="utf-8"?>
<ds:datastoreItem xmlns:ds="http://schemas.openxmlformats.org/officeDocument/2006/customXml" ds:itemID="{9094D19A-117E-4211-B834-F483A9388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61CE7-3949-4D0F-9873-69F6D639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F898F0-BA12-429B-AE66-EFDEE229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8307</Words>
  <Characters>49844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Kierys-Puto Joanna</cp:lastModifiedBy>
  <cp:revision>2</cp:revision>
  <cp:lastPrinted>2020-11-19T12:27:00Z</cp:lastPrinted>
  <dcterms:created xsi:type="dcterms:W3CDTF">2020-11-25T10:11:00Z</dcterms:created>
  <dcterms:modified xsi:type="dcterms:W3CDTF">2020-11-25T10:11:00Z</dcterms:modified>
</cp:coreProperties>
</file>